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A1" w:rsidRDefault="003115A1" w:rsidP="00BD6E01">
      <w:pPr>
        <w:rPr>
          <w:color w:val="1F497D" w:themeColor="text2"/>
          <w:lang w:val="de-CH"/>
        </w:rPr>
      </w:pPr>
      <w:r w:rsidRPr="003115A1">
        <w:rPr>
          <w:color w:val="1F497D" w:themeColor="text2"/>
          <w:lang w:val="de-CH"/>
        </w:rPr>
        <w:t>Thurgauer Zeitung 6. Juni 2016 / zu 10 Jahre Stiftung</w:t>
      </w:r>
    </w:p>
    <w:p w:rsidR="003115A1" w:rsidRDefault="003115A1" w:rsidP="00BD6E01">
      <w:pPr>
        <w:rPr>
          <w:color w:val="1F497D" w:themeColor="text2"/>
          <w:lang w:val="de-CH"/>
        </w:rPr>
      </w:pPr>
    </w:p>
    <w:p w:rsidR="003115A1" w:rsidRDefault="003115A1" w:rsidP="00BD6E01">
      <w:pPr>
        <w:rPr>
          <w:color w:val="1F497D" w:themeColor="text2"/>
          <w:lang w:val="de-CH"/>
        </w:rPr>
      </w:pPr>
    </w:p>
    <w:p w:rsidR="003115A1" w:rsidRDefault="003115A1" w:rsidP="00BD6E01">
      <w:pPr>
        <w:rPr>
          <w:color w:val="1F497D" w:themeColor="text2"/>
          <w:lang w:val="de-CH"/>
        </w:rPr>
      </w:pPr>
    </w:p>
    <w:p w:rsidR="003115A1" w:rsidRPr="003115A1" w:rsidRDefault="003115A1" w:rsidP="003115A1">
      <w:pPr>
        <w:shd w:val="clear" w:color="auto" w:fill="FFFFFF"/>
        <w:spacing w:before="180" w:after="180" w:line="330" w:lineRule="atLeast"/>
        <w:outlineLvl w:val="0"/>
        <w:rPr>
          <w:rFonts w:ascii="Open Sans" w:hAnsi="Open Sans"/>
          <w:b/>
          <w:bCs/>
          <w:color w:val="333333"/>
          <w:kern w:val="36"/>
          <w:sz w:val="45"/>
          <w:szCs w:val="45"/>
          <w:lang w:eastAsia="de-CH"/>
        </w:rPr>
      </w:pPr>
      <w:r w:rsidRPr="003115A1">
        <w:rPr>
          <w:rFonts w:ascii="Open Sans" w:hAnsi="Open Sans"/>
          <w:b/>
          <w:bCs/>
          <w:color w:val="333333"/>
          <w:kern w:val="36"/>
          <w:sz w:val="45"/>
          <w:szCs w:val="45"/>
          <w:lang w:eastAsia="de-CH"/>
        </w:rPr>
        <w:t>Noch gibt es einiges zu tun</w:t>
      </w:r>
    </w:p>
    <w:p w:rsidR="003115A1" w:rsidRPr="003115A1" w:rsidRDefault="003115A1" w:rsidP="003115A1">
      <w:pPr>
        <w:shd w:val="clear" w:color="auto" w:fill="FFFFFF"/>
        <w:spacing w:line="330" w:lineRule="atLeast"/>
        <w:rPr>
          <w:rFonts w:ascii="Open Sans" w:hAnsi="Open Sans"/>
          <w:color w:val="000000"/>
          <w:lang w:eastAsia="de-CH"/>
        </w:rPr>
      </w:pPr>
      <w:hyperlink r:id="rId8" w:history="1">
        <w:r w:rsidRPr="003115A1">
          <w:rPr>
            <w:rFonts w:ascii="Open Sans" w:hAnsi="Open Sans"/>
            <w:noProof/>
            <w:color w:val="333333"/>
            <w:lang w:val="de-CH" w:eastAsia="de-CH"/>
          </w:rPr>
          <w:drawing>
            <wp:inline distT="0" distB="0" distL="0" distR="0" wp14:anchorId="5AAD0269" wp14:editId="45832FA9">
              <wp:extent cx="6096000" cy="3152775"/>
              <wp:effectExtent l="0" t="0" r="0" b="9525"/>
              <wp:docPr id="1" name="Bild 3" descr="Die beiden Co-Präsidenten der Stiftung Komturei Tobel Claudio Annaheim und Mönch Benedict Wäld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e beiden Co-Präsidenten der Stiftung Komturei Tobel Claudio Annaheim und Mönch Benedict Wälde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3152775"/>
                      </a:xfrm>
                      <a:prstGeom prst="rect">
                        <a:avLst/>
                      </a:prstGeom>
                      <a:noFill/>
                      <a:ln>
                        <a:noFill/>
                      </a:ln>
                    </pic:spPr>
                  </pic:pic>
                </a:graphicData>
              </a:graphic>
            </wp:inline>
          </w:drawing>
        </w:r>
        <w:r w:rsidRPr="003115A1">
          <w:rPr>
            <w:rFonts w:ascii="Open Sans" w:hAnsi="Open Sans"/>
            <w:noProof/>
            <w:color w:val="333333"/>
            <w:lang w:val="de-CH" w:eastAsia="de-CH"/>
          </w:rPr>
          <w:drawing>
            <wp:inline distT="0" distB="0" distL="0" distR="0" wp14:anchorId="3A426869" wp14:editId="1A761C5A">
              <wp:extent cx="114300" cy="114300"/>
              <wp:effectExtent l="0" t="0" r="0" b="0"/>
              <wp:docPr id="2" name="Bild 4" descr="Zoo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oom">
                        <a:hlinkClick r:id="rId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3115A1" w:rsidRPr="003115A1" w:rsidRDefault="003115A1" w:rsidP="003115A1">
      <w:pPr>
        <w:pBdr>
          <w:bottom w:val="single" w:sz="6" w:space="8" w:color="DFDFDF"/>
        </w:pBdr>
        <w:shd w:val="clear" w:color="auto" w:fill="FFFFFF"/>
        <w:spacing w:beforeAutospacing="1" w:after="100" w:afterAutospacing="1" w:line="360" w:lineRule="atLeast"/>
        <w:rPr>
          <w:rFonts w:ascii="Open Sans" w:hAnsi="Open Sans"/>
          <w:color w:val="333333"/>
          <w:sz w:val="18"/>
          <w:szCs w:val="18"/>
          <w:lang w:eastAsia="de-CH"/>
        </w:rPr>
      </w:pPr>
      <w:r w:rsidRPr="003115A1">
        <w:rPr>
          <w:rFonts w:ascii="Open Sans" w:hAnsi="Open Sans"/>
          <w:color w:val="333333"/>
          <w:sz w:val="18"/>
          <w:szCs w:val="18"/>
          <w:lang w:eastAsia="de-CH"/>
        </w:rPr>
        <w:t xml:space="preserve">Die beiden Co-Präsidenten der Stiftung Komturei Tobel Claudio Annaheim und Mönch Benedict Wälder. (Bild: Maya Heizmann) </w:t>
      </w:r>
    </w:p>
    <w:p w:rsidR="003115A1" w:rsidRPr="003115A1" w:rsidRDefault="003115A1" w:rsidP="003115A1">
      <w:pPr>
        <w:shd w:val="clear" w:color="auto" w:fill="FFFFFF"/>
        <w:spacing w:before="180" w:after="180" w:line="300" w:lineRule="atLeast"/>
        <w:outlineLvl w:val="2"/>
        <w:rPr>
          <w:rFonts w:ascii="Open Sans" w:hAnsi="Open Sans"/>
          <w:b/>
          <w:bCs/>
          <w:color w:val="333333"/>
          <w:sz w:val="30"/>
          <w:szCs w:val="30"/>
          <w:lang w:eastAsia="de-CH"/>
        </w:rPr>
      </w:pPr>
      <w:r w:rsidRPr="003115A1">
        <w:rPr>
          <w:rFonts w:ascii="Open Sans" w:hAnsi="Open Sans"/>
          <w:b/>
          <w:bCs/>
          <w:color w:val="333333"/>
          <w:sz w:val="30"/>
          <w:szCs w:val="30"/>
          <w:lang w:eastAsia="de-CH"/>
        </w:rPr>
        <w:t>Zehn Jahre Stiftung Komturei Tobel: Ein guter Grund, um zu feiern. Am Tag der offenen Türen konnten sich die Besucher in den Gebäuden umsehen und bei einem Brunch verweilen. Grösster Brocken bleibt die Finanzierung des Sanierungsprojektes.</w:t>
      </w:r>
    </w:p>
    <w:p w:rsidR="003115A1" w:rsidRPr="003115A1" w:rsidRDefault="003115A1" w:rsidP="003115A1">
      <w:pPr>
        <w:shd w:val="clear" w:color="auto" w:fill="FFFFFF"/>
        <w:spacing w:before="150" w:after="100" w:afterAutospacing="1" w:line="330" w:lineRule="atLeast"/>
        <w:rPr>
          <w:rFonts w:ascii="Georgia" w:hAnsi="Georgia"/>
          <w:caps/>
          <w:color w:val="000000"/>
          <w:sz w:val="21"/>
          <w:szCs w:val="21"/>
          <w:lang w:eastAsia="de-CH"/>
        </w:rPr>
      </w:pPr>
      <w:r w:rsidRPr="003115A1">
        <w:rPr>
          <w:rFonts w:ascii="Georgia" w:hAnsi="Georgia"/>
          <w:caps/>
          <w:color w:val="000000"/>
          <w:sz w:val="21"/>
          <w:szCs w:val="21"/>
          <w:lang w:eastAsia="de-CH"/>
        </w:rPr>
        <w:t>MAYA HEIZMANN</w:t>
      </w:r>
    </w:p>
    <w:p w:rsidR="003115A1" w:rsidRPr="003115A1" w:rsidRDefault="003115A1" w:rsidP="003115A1">
      <w:pPr>
        <w:shd w:val="clear" w:color="auto" w:fill="FFFFFF"/>
        <w:spacing w:before="100" w:beforeAutospacing="1" w:after="100" w:afterAutospacing="1" w:line="330" w:lineRule="atLeast"/>
        <w:rPr>
          <w:rFonts w:ascii="Georgia" w:hAnsi="Georgia"/>
          <w:color w:val="333333"/>
          <w:sz w:val="21"/>
          <w:szCs w:val="21"/>
          <w:lang w:eastAsia="de-CH"/>
        </w:rPr>
      </w:pPr>
      <w:r w:rsidRPr="003115A1">
        <w:rPr>
          <w:rFonts w:ascii="Georgia" w:hAnsi="Georgia"/>
          <w:color w:val="333333"/>
          <w:sz w:val="21"/>
          <w:szCs w:val="21"/>
          <w:lang w:eastAsia="de-CH"/>
        </w:rPr>
        <w:t>TOBEL. Die Komtureibeiz lud mit einem feinen Brunch zum sonntäglichen Beisammensein ein. Hier war Gemütlichkeit angesagt. Auf einem individuellen Rundgang erhielten die Besucher Einblicke ins einstige Gefängnis, ins Haus Kaufmann mit der früheren Kapelle. Hier im Haupthaus wurden die Fenster und das Dach saniert. Weitere Sanierungen sind in Planung, es soll eine Wohngelegenheit geschaffen werden. «Damit soll eine Rendite geschaffen werden», sagten die Co-Präsidenten der Stiftung Komturei, Benedict Wälder und Claudio Annaheim.</w:t>
      </w:r>
    </w:p>
    <w:p w:rsidR="003115A1" w:rsidRPr="003115A1" w:rsidRDefault="003115A1" w:rsidP="003115A1">
      <w:pPr>
        <w:shd w:val="clear" w:color="auto" w:fill="FFFFFF"/>
        <w:spacing w:before="100" w:beforeAutospacing="1" w:after="100" w:afterAutospacing="1" w:line="330" w:lineRule="atLeast"/>
        <w:rPr>
          <w:rFonts w:ascii="Georgia" w:hAnsi="Georgia"/>
          <w:color w:val="333333"/>
          <w:sz w:val="21"/>
          <w:szCs w:val="21"/>
          <w:lang w:eastAsia="de-CH"/>
        </w:rPr>
      </w:pPr>
      <w:r w:rsidRPr="003115A1">
        <w:rPr>
          <w:rFonts w:ascii="Georgia" w:hAnsi="Georgia"/>
          <w:color w:val="333333"/>
          <w:sz w:val="21"/>
          <w:szCs w:val="21"/>
          <w:lang w:eastAsia="de-CH"/>
        </w:rPr>
        <w:t xml:space="preserve">Ebenso freuten sie sich über den frisch renovierten Brunnen, den Lehrlinge instand gesetzt haben. «Die menschliche Substanz ist entscheidend, nicht die Millionen», sagte Mönch Benedict </w:t>
      </w:r>
      <w:r w:rsidRPr="003115A1">
        <w:rPr>
          <w:rFonts w:ascii="Georgia" w:hAnsi="Georgia"/>
          <w:color w:val="333333"/>
          <w:sz w:val="21"/>
          <w:szCs w:val="21"/>
          <w:lang w:eastAsia="de-CH"/>
        </w:rPr>
        <w:lastRenderedPageBreak/>
        <w:t>Wälder. Die Projekte und Produkte entstünden im Vorstand dank intensiver Beziehungspflege und dem gegenseitigem Vertrauen, sagt er.</w:t>
      </w:r>
    </w:p>
    <w:p w:rsidR="003115A1" w:rsidRPr="003115A1" w:rsidRDefault="003115A1" w:rsidP="003115A1">
      <w:pPr>
        <w:shd w:val="clear" w:color="auto" w:fill="FFFFFF"/>
        <w:spacing w:before="180" w:after="180" w:line="330" w:lineRule="atLeast"/>
        <w:outlineLvl w:val="3"/>
        <w:rPr>
          <w:rFonts w:ascii="Open Sans" w:hAnsi="Open Sans"/>
          <w:b/>
          <w:bCs/>
          <w:color w:val="333333"/>
          <w:lang w:eastAsia="de-CH"/>
        </w:rPr>
      </w:pPr>
      <w:r w:rsidRPr="003115A1">
        <w:rPr>
          <w:rFonts w:ascii="Open Sans" w:hAnsi="Open Sans"/>
          <w:b/>
          <w:bCs/>
          <w:color w:val="333333"/>
          <w:lang w:eastAsia="de-CH"/>
        </w:rPr>
        <w:t>Vom Verein zur Stiftung</w:t>
      </w:r>
    </w:p>
    <w:p w:rsidR="003115A1" w:rsidRPr="003115A1" w:rsidRDefault="003115A1" w:rsidP="003115A1">
      <w:pPr>
        <w:shd w:val="clear" w:color="auto" w:fill="FFFFFF"/>
        <w:spacing w:before="100" w:beforeAutospacing="1" w:after="100" w:afterAutospacing="1" w:line="330" w:lineRule="atLeast"/>
        <w:rPr>
          <w:rFonts w:ascii="Georgia" w:hAnsi="Georgia"/>
          <w:color w:val="333333"/>
          <w:sz w:val="21"/>
          <w:szCs w:val="21"/>
          <w:lang w:eastAsia="de-CH"/>
        </w:rPr>
      </w:pPr>
      <w:r w:rsidRPr="003115A1">
        <w:rPr>
          <w:rFonts w:ascii="Georgia" w:hAnsi="Georgia"/>
          <w:color w:val="333333"/>
          <w:sz w:val="21"/>
          <w:szCs w:val="21"/>
          <w:lang w:eastAsia="de-CH"/>
        </w:rPr>
        <w:t>Seit August 2004 besteht der Verein Komturei Tobel, ihm gehören etwa 150 Einzel- und Kollektivmitglieder an. Der Verein organisiert Veranstaltungen auf dem Areal und seit 2010 betreibt er die Komtureibeiz. Die Stiftung Komturei Tobel wurde 2006 gegründet. Sie erhielt vom Kanton Thurgau die gesamten Anlagen und ein Kapital von 2,9 Millionen Franken.</w:t>
      </w:r>
    </w:p>
    <w:p w:rsidR="003115A1" w:rsidRPr="003115A1" w:rsidRDefault="003115A1" w:rsidP="003115A1">
      <w:pPr>
        <w:shd w:val="clear" w:color="auto" w:fill="FFFFFF"/>
        <w:spacing w:before="100" w:beforeAutospacing="1" w:after="100" w:afterAutospacing="1" w:line="330" w:lineRule="atLeast"/>
        <w:rPr>
          <w:rFonts w:ascii="Georgia" w:hAnsi="Georgia"/>
          <w:color w:val="333333"/>
          <w:sz w:val="21"/>
          <w:szCs w:val="21"/>
          <w:lang w:eastAsia="de-CH"/>
        </w:rPr>
      </w:pPr>
      <w:r w:rsidRPr="003115A1">
        <w:rPr>
          <w:rFonts w:ascii="Georgia" w:hAnsi="Georgia"/>
          <w:color w:val="333333"/>
          <w:sz w:val="21"/>
          <w:szCs w:val="21"/>
          <w:lang w:eastAsia="de-CH"/>
        </w:rPr>
        <w:t>Auf dem Areal befinden sich zwölf Liegenschaften, davon sind zwei Liegenschaften renoviert, der Keller für die Heizung des Wärmeverbunds ist fertiggestellt und die ersten Mieter sind eingezogen. Im Frühjahr 2008 war der Beginn der ersten Bautranche vorgesehen. Doch es kam anders: Der Kanton Thurgau verabschiedete sich von einem sozialpädagogischen Projekt auf dem Areal. Zudem zog die Bank ihre Finanzierungszusage zurück.</w:t>
      </w:r>
    </w:p>
    <w:p w:rsidR="003115A1" w:rsidRPr="003115A1" w:rsidRDefault="003115A1" w:rsidP="003115A1">
      <w:pPr>
        <w:shd w:val="clear" w:color="auto" w:fill="FFFFFF"/>
        <w:spacing w:before="100" w:beforeAutospacing="1" w:after="100" w:afterAutospacing="1" w:line="330" w:lineRule="atLeast"/>
        <w:rPr>
          <w:rFonts w:ascii="Georgia" w:hAnsi="Georgia"/>
          <w:color w:val="333333"/>
          <w:sz w:val="21"/>
          <w:szCs w:val="21"/>
          <w:lang w:eastAsia="de-CH"/>
        </w:rPr>
      </w:pPr>
      <w:r w:rsidRPr="003115A1">
        <w:rPr>
          <w:rFonts w:ascii="Georgia" w:hAnsi="Georgia"/>
          <w:color w:val="333333"/>
          <w:sz w:val="21"/>
          <w:szCs w:val="21"/>
          <w:lang w:eastAsia="de-CH"/>
        </w:rPr>
        <w:t>Aktuell werden neue Finanzierungswege gesucht. Das Projekt ist eine Gratwanderung, die nun in kleinen Schritten begangen werden kann.</w:t>
      </w:r>
    </w:p>
    <w:p w:rsidR="003115A1" w:rsidRPr="003115A1" w:rsidRDefault="003115A1" w:rsidP="00BD6E01">
      <w:pPr>
        <w:rPr>
          <w:color w:val="1F497D" w:themeColor="text2"/>
        </w:rPr>
      </w:pPr>
      <w:bookmarkStart w:id="0" w:name="_GoBack"/>
      <w:bookmarkEnd w:id="0"/>
    </w:p>
    <w:sectPr w:rsidR="003115A1" w:rsidRPr="003115A1" w:rsidSect="003C221B">
      <w:headerReference w:type="even"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01A" w:rsidRDefault="00D5101A">
      <w:r>
        <w:separator/>
      </w:r>
    </w:p>
  </w:endnote>
  <w:endnote w:type="continuationSeparator" w:id="0">
    <w:p w:rsidR="00D5101A" w:rsidRDefault="00D51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01A" w:rsidRDefault="00D5101A">
      <w:r>
        <w:separator/>
      </w:r>
    </w:p>
  </w:footnote>
  <w:footnote w:type="continuationSeparator" w:id="0">
    <w:p w:rsidR="00D5101A" w:rsidRDefault="00D510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4937" w:type="pct"/>
      <w:tblLook w:val="04A0" w:firstRow="1" w:lastRow="0" w:firstColumn="1" w:lastColumn="0" w:noHBand="0" w:noVBand="1"/>
    </w:tblPr>
    <w:tblGrid>
      <w:gridCol w:w="3636"/>
      <w:gridCol w:w="2095"/>
      <w:gridCol w:w="3434"/>
    </w:tblGrid>
    <w:tr w:rsidR="0003659D" w:rsidRPr="008E0D90" w:rsidTr="00D3056C">
      <w:trPr>
        <w:trHeight w:val="151"/>
      </w:trPr>
      <w:tc>
        <w:tcPr>
          <w:tcW w:w="2389" w:type="pct"/>
          <w:tcBorders>
            <w:top w:val="nil"/>
            <w:left w:val="nil"/>
            <w:bottom w:val="single" w:sz="4" w:space="0" w:color="4F81BD" w:themeColor="accent1"/>
            <w:right w:val="nil"/>
          </w:tcBorders>
        </w:tcPr>
        <w:p w:rsidR="0003659D" w:rsidRDefault="00D5101A">
          <w:pPr>
            <w:pStyle w:val="Kopfzeil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03659D" w:rsidRDefault="00D5101A">
          <w:pPr>
            <w:pStyle w:val="KeinLeerraum"/>
            <w:rPr>
              <w:rFonts w:ascii="Cambria" w:hAnsi="Cambria"/>
              <w:color w:val="4F81BD" w:themeColor="accent1"/>
              <w:szCs w:val="20"/>
            </w:rPr>
          </w:pPr>
          <w:sdt>
            <w:sdtPr>
              <w:rPr>
                <w:rFonts w:ascii="Cambria" w:hAnsi="Cambria"/>
                <w:color w:val="4F81BD" w:themeColor="accent1"/>
              </w:rPr>
              <w:id w:val="95367809"/>
              <w:temporary/>
              <w:showingPlcHdr/>
            </w:sdtPr>
            <w:sdtEndPr/>
            <w:sdtContent>
              <w:r w:rsidR="005B36DB">
                <w:rPr>
                  <w:rFonts w:ascii="Cambria" w:hAnsi="Cambria"/>
                  <w:color w:val="4F81BD" w:themeColor="accent1"/>
                </w:rPr>
                <w:t>[Geben Sie Text ein]</w:t>
              </w:r>
            </w:sdtContent>
          </w:sdt>
        </w:p>
      </w:tc>
      <w:tc>
        <w:tcPr>
          <w:tcW w:w="2278" w:type="pct"/>
          <w:tcBorders>
            <w:top w:val="nil"/>
            <w:left w:val="nil"/>
            <w:bottom w:val="single" w:sz="4" w:space="0" w:color="4F81BD" w:themeColor="accent1"/>
            <w:right w:val="nil"/>
          </w:tcBorders>
        </w:tcPr>
        <w:p w:rsidR="0003659D" w:rsidRDefault="00D5101A">
          <w:pPr>
            <w:pStyle w:val="Kopfzeile"/>
            <w:spacing w:line="276" w:lineRule="auto"/>
            <w:rPr>
              <w:rFonts w:ascii="Cambria" w:eastAsiaTheme="majorEastAsia" w:hAnsi="Cambria" w:cstheme="majorBidi"/>
              <w:b/>
              <w:bCs/>
              <w:color w:val="4F81BD" w:themeColor="accent1"/>
            </w:rPr>
          </w:pPr>
        </w:p>
      </w:tc>
    </w:tr>
    <w:tr w:rsidR="0003659D" w:rsidRPr="008E0D90" w:rsidTr="00D3056C">
      <w:trPr>
        <w:trHeight w:val="150"/>
      </w:trPr>
      <w:tc>
        <w:tcPr>
          <w:tcW w:w="2389" w:type="pct"/>
          <w:tcBorders>
            <w:top w:val="single" w:sz="4" w:space="0" w:color="4F81BD" w:themeColor="accent1"/>
            <w:left w:val="nil"/>
            <w:bottom w:val="nil"/>
            <w:right w:val="nil"/>
          </w:tcBorders>
        </w:tcPr>
        <w:p w:rsidR="0003659D" w:rsidRDefault="00D5101A">
          <w:pPr>
            <w:pStyle w:val="Kopfzeile"/>
            <w:spacing w:line="276" w:lineRule="auto"/>
            <w:rPr>
              <w:rFonts w:ascii="Cambria" w:eastAsiaTheme="majorEastAsia" w:hAnsi="Cambria" w:cstheme="majorBidi"/>
              <w:b/>
              <w:bCs/>
              <w:color w:val="4F81BD" w:themeColor="accent1"/>
            </w:rPr>
          </w:pPr>
        </w:p>
      </w:tc>
      <w:tc>
        <w:tcPr>
          <w:tcW w:w="0" w:type="auto"/>
          <w:vMerge/>
          <w:vAlign w:val="center"/>
          <w:hideMark/>
        </w:tcPr>
        <w:p w:rsidR="0003659D" w:rsidRDefault="00D5101A">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rsidR="0003659D" w:rsidRDefault="00D5101A">
          <w:pPr>
            <w:pStyle w:val="Kopfzeile"/>
            <w:spacing w:line="276" w:lineRule="auto"/>
            <w:rPr>
              <w:rFonts w:ascii="Cambria" w:eastAsiaTheme="majorEastAsia" w:hAnsi="Cambria" w:cstheme="majorBidi"/>
              <w:b/>
              <w:bCs/>
              <w:color w:val="4F81BD" w:themeColor="accent1"/>
            </w:rPr>
          </w:pPr>
        </w:p>
      </w:tc>
    </w:tr>
  </w:tbl>
  <w:p w:rsidR="0003659D" w:rsidRDefault="00D5101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17AA"/>
    <w:multiLevelType w:val="multilevel"/>
    <w:tmpl w:val="27985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AA3F33"/>
    <w:multiLevelType w:val="hybridMultilevel"/>
    <w:tmpl w:val="DD70CE24"/>
    <w:lvl w:ilvl="0" w:tplc="81785C28">
      <w:numFmt w:val="bullet"/>
      <w:lvlText w:val="-"/>
      <w:lvlJc w:val="left"/>
      <w:pPr>
        <w:ind w:left="720" w:hanging="360"/>
      </w:pPr>
      <w:rPr>
        <w:rFonts w:ascii="Franklin Gothic Book" w:eastAsia="Times New Roman" w:hAnsi="Franklin Gothic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30B6A0F"/>
    <w:multiLevelType w:val="multilevel"/>
    <w:tmpl w:val="41245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F751F0"/>
    <w:multiLevelType w:val="multilevel"/>
    <w:tmpl w:val="6EDE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1B39BD"/>
    <w:multiLevelType w:val="multilevel"/>
    <w:tmpl w:val="AAE6B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B6253E"/>
    <w:multiLevelType w:val="multilevel"/>
    <w:tmpl w:val="0F6A9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A25"/>
    <w:rsid w:val="00004129"/>
    <w:rsid w:val="000130FC"/>
    <w:rsid w:val="00016AB2"/>
    <w:rsid w:val="000247AD"/>
    <w:rsid w:val="00053429"/>
    <w:rsid w:val="00072593"/>
    <w:rsid w:val="00073F0C"/>
    <w:rsid w:val="000954D6"/>
    <w:rsid w:val="000A2F4F"/>
    <w:rsid w:val="000D68A3"/>
    <w:rsid w:val="000E4B97"/>
    <w:rsid w:val="00133BB3"/>
    <w:rsid w:val="00135DE5"/>
    <w:rsid w:val="00140EF2"/>
    <w:rsid w:val="001751D7"/>
    <w:rsid w:val="001769C1"/>
    <w:rsid w:val="00191E65"/>
    <w:rsid w:val="001B5CA1"/>
    <w:rsid w:val="001B7EF1"/>
    <w:rsid w:val="001C0789"/>
    <w:rsid w:val="001C5443"/>
    <w:rsid w:val="001D1B7A"/>
    <w:rsid w:val="001E1FC9"/>
    <w:rsid w:val="001E3E0C"/>
    <w:rsid w:val="002004F1"/>
    <w:rsid w:val="00210537"/>
    <w:rsid w:val="002227C1"/>
    <w:rsid w:val="00251847"/>
    <w:rsid w:val="00253100"/>
    <w:rsid w:val="00271401"/>
    <w:rsid w:val="00293239"/>
    <w:rsid w:val="002A57D6"/>
    <w:rsid w:val="002B3736"/>
    <w:rsid w:val="002C5D3E"/>
    <w:rsid w:val="002F6016"/>
    <w:rsid w:val="003115A1"/>
    <w:rsid w:val="0031184E"/>
    <w:rsid w:val="00351D7F"/>
    <w:rsid w:val="00352C45"/>
    <w:rsid w:val="00357792"/>
    <w:rsid w:val="00365814"/>
    <w:rsid w:val="003A291A"/>
    <w:rsid w:val="003A4F43"/>
    <w:rsid w:val="003C588A"/>
    <w:rsid w:val="0041550B"/>
    <w:rsid w:val="0043056B"/>
    <w:rsid w:val="00447A5D"/>
    <w:rsid w:val="004639F5"/>
    <w:rsid w:val="004663CF"/>
    <w:rsid w:val="004A073F"/>
    <w:rsid w:val="004A72E3"/>
    <w:rsid w:val="004D33B3"/>
    <w:rsid w:val="004D33B5"/>
    <w:rsid w:val="0050140F"/>
    <w:rsid w:val="00513CA3"/>
    <w:rsid w:val="00531A67"/>
    <w:rsid w:val="00534BAD"/>
    <w:rsid w:val="00535BF7"/>
    <w:rsid w:val="00546CB6"/>
    <w:rsid w:val="005B36DB"/>
    <w:rsid w:val="005D4E51"/>
    <w:rsid w:val="005E7DEA"/>
    <w:rsid w:val="005F3A41"/>
    <w:rsid w:val="005F3FDB"/>
    <w:rsid w:val="00675F31"/>
    <w:rsid w:val="006D11A2"/>
    <w:rsid w:val="006D4DFF"/>
    <w:rsid w:val="006F4605"/>
    <w:rsid w:val="00705516"/>
    <w:rsid w:val="00707E90"/>
    <w:rsid w:val="0075148D"/>
    <w:rsid w:val="00772881"/>
    <w:rsid w:val="00775D5D"/>
    <w:rsid w:val="00784E11"/>
    <w:rsid w:val="008401D8"/>
    <w:rsid w:val="00840A74"/>
    <w:rsid w:val="008515E0"/>
    <w:rsid w:val="0087363D"/>
    <w:rsid w:val="008872D7"/>
    <w:rsid w:val="0089251E"/>
    <w:rsid w:val="008B0ABF"/>
    <w:rsid w:val="00900715"/>
    <w:rsid w:val="0090739F"/>
    <w:rsid w:val="009117FE"/>
    <w:rsid w:val="00971103"/>
    <w:rsid w:val="009D4F05"/>
    <w:rsid w:val="00A41BC3"/>
    <w:rsid w:val="00A55136"/>
    <w:rsid w:val="00AA6F7A"/>
    <w:rsid w:val="00AC2573"/>
    <w:rsid w:val="00AC5F3F"/>
    <w:rsid w:val="00AD06F6"/>
    <w:rsid w:val="00AE0034"/>
    <w:rsid w:val="00B1075E"/>
    <w:rsid w:val="00B81A25"/>
    <w:rsid w:val="00B9782A"/>
    <w:rsid w:val="00BB3B4C"/>
    <w:rsid w:val="00BC09A2"/>
    <w:rsid w:val="00BD6E01"/>
    <w:rsid w:val="00C437F7"/>
    <w:rsid w:val="00C56EEF"/>
    <w:rsid w:val="00C8189B"/>
    <w:rsid w:val="00CA09A1"/>
    <w:rsid w:val="00CB2EB6"/>
    <w:rsid w:val="00CC71F2"/>
    <w:rsid w:val="00CD0CE7"/>
    <w:rsid w:val="00CE5F46"/>
    <w:rsid w:val="00D5101A"/>
    <w:rsid w:val="00D64B65"/>
    <w:rsid w:val="00D811D6"/>
    <w:rsid w:val="00D91A51"/>
    <w:rsid w:val="00DA18ED"/>
    <w:rsid w:val="00DB151D"/>
    <w:rsid w:val="00DF14A6"/>
    <w:rsid w:val="00E47A0A"/>
    <w:rsid w:val="00E52C15"/>
    <w:rsid w:val="00EA0A9B"/>
    <w:rsid w:val="00EC37F0"/>
    <w:rsid w:val="00EC5B9C"/>
    <w:rsid w:val="00F72A4B"/>
    <w:rsid w:val="00FA430B"/>
    <w:rsid w:val="00FA479B"/>
    <w:rsid w:val="00FE45FF"/>
    <w:rsid w:val="00FF11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CC40FE-0A96-49BB-94D4-48DFA0225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004F1"/>
    <w:pPr>
      <w:ind w:left="720"/>
      <w:contextualSpacing/>
    </w:pPr>
  </w:style>
  <w:style w:type="paragraph" w:customStyle="1" w:styleId="bodytext">
    <w:name w:val="bodytext"/>
    <w:basedOn w:val="Standard"/>
    <w:rsid w:val="000247AD"/>
    <w:pPr>
      <w:spacing w:before="100" w:beforeAutospacing="1" w:after="100" w:afterAutospacing="1"/>
    </w:pPr>
    <w:rPr>
      <w:rFonts w:ascii="Tahoma" w:hAnsi="Tahoma" w:cs="Tahoma"/>
      <w:lang w:val="de-CH" w:eastAsia="de-CH"/>
    </w:rPr>
  </w:style>
  <w:style w:type="character" w:styleId="Hyperlink">
    <w:name w:val="Hyperlink"/>
    <w:basedOn w:val="Absatz-Standardschriftart"/>
    <w:uiPriority w:val="99"/>
    <w:unhideWhenUsed/>
    <w:rsid w:val="000247AD"/>
    <w:rPr>
      <w:color w:val="0000FF"/>
      <w:u w:val="single"/>
    </w:rPr>
  </w:style>
  <w:style w:type="paragraph" w:styleId="Kopfzeile">
    <w:name w:val="header"/>
    <w:basedOn w:val="Standard"/>
    <w:link w:val="KopfzeileZchn"/>
    <w:uiPriority w:val="99"/>
    <w:unhideWhenUsed/>
    <w:rsid w:val="00210537"/>
    <w:pPr>
      <w:tabs>
        <w:tab w:val="center" w:pos="4536"/>
        <w:tab w:val="right" w:pos="9072"/>
      </w:tabs>
    </w:pPr>
    <w:rPr>
      <w:rFonts w:asciiTheme="minorHAnsi" w:eastAsiaTheme="minorEastAsia" w:hAnsiTheme="minorHAnsi" w:cstheme="minorBidi"/>
    </w:rPr>
  </w:style>
  <w:style w:type="character" w:customStyle="1" w:styleId="KopfzeileZchn">
    <w:name w:val="Kopfzeile Zchn"/>
    <w:basedOn w:val="Absatz-Standardschriftart"/>
    <w:link w:val="Kopfzeile"/>
    <w:uiPriority w:val="99"/>
    <w:rsid w:val="00210537"/>
    <w:rPr>
      <w:rFonts w:asciiTheme="minorHAnsi" w:eastAsiaTheme="minorEastAsia" w:hAnsiTheme="minorHAnsi" w:cstheme="minorBidi"/>
      <w:sz w:val="24"/>
      <w:szCs w:val="24"/>
      <w:lang w:val="de-DE" w:eastAsia="de-DE"/>
    </w:rPr>
  </w:style>
  <w:style w:type="paragraph" w:styleId="KeinLeerraum">
    <w:name w:val="No Spacing"/>
    <w:link w:val="KeinLeerraumZchn"/>
    <w:qFormat/>
    <w:rsid w:val="00210537"/>
    <w:rPr>
      <w:rFonts w:ascii="PMingLiU" w:eastAsiaTheme="minorEastAsia" w:hAnsi="PMingLiU" w:cstheme="minorBidi"/>
      <w:sz w:val="22"/>
      <w:szCs w:val="22"/>
      <w:lang w:val="de-DE" w:eastAsia="de-DE"/>
    </w:rPr>
  </w:style>
  <w:style w:type="character" w:customStyle="1" w:styleId="KeinLeerraumZchn">
    <w:name w:val="Kein Leerraum Zchn"/>
    <w:basedOn w:val="Absatz-Standardschriftart"/>
    <w:link w:val="KeinLeerraum"/>
    <w:rsid w:val="00210537"/>
    <w:rPr>
      <w:rFonts w:ascii="PMingLiU" w:eastAsiaTheme="minorEastAsia" w:hAnsi="PMingLiU" w:cstheme="minorBidi"/>
      <w:sz w:val="22"/>
      <w:szCs w:val="22"/>
      <w:lang w:val="de-DE" w:eastAsia="de-DE"/>
    </w:rPr>
  </w:style>
  <w:style w:type="paragraph" w:styleId="Fuzeile">
    <w:name w:val="footer"/>
    <w:basedOn w:val="Standard"/>
    <w:link w:val="FuzeileZchn"/>
    <w:uiPriority w:val="99"/>
    <w:unhideWhenUsed/>
    <w:rsid w:val="001751D7"/>
    <w:pPr>
      <w:tabs>
        <w:tab w:val="center" w:pos="4536"/>
        <w:tab w:val="right" w:pos="9072"/>
      </w:tabs>
    </w:pPr>
  </w:style>
  <w:style w:type="character" w:customStyle="1" w:styleId="FuzeileZchn">
    <w:name w:val="Fußzeile Zchn"/>
    <w:basedOn w:val="Absatz-Standardschriftart"/>
    <w:link w:val="Fuzeile"/>
    <w:uiPriority w:val="99"/>
    <w:rsid w:val="001751D7"/>
    <w:rPr>
      <w:sz w:val="24"/>
      <w:szCs w:val="24"/>
      <w:lang w:val="de-DE" w:eastAsia="de-DE"/>
    </w:rPr>
  </w:style>
  <w:style w:type="paragraph" w:styleId="Sprechblasentext">
    <w:name w:val="Balloon Text"/>
    <w:basedOn w:val="Standard"/>
    <w:link w:val="SprechblasentextZchn"/>
    <w:uiPriority w:val="99"/>
    <w:semiHidden/>
    <w:unhideWhenUsed/>
    <w:rsid w:val="00CD0CE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0CE7"/>
    <w:rPr>
      <w:rFonts w:ascii="Segoe UI" w:hAnsi="Segoe UI" w:cs="Segoe UI"/>
      <w:sz w:val="18"/>
      <w:szCs w:val="18"/>
      <w:lang w:val="de-DE" w:eastAsia="de-DE"/>
    </w:rPr>
  </w:style>
  <w:style w:type="character" w:styleId="Fett">
    <w:name w:val="Strong"/>
    <w:basedOn w:val="Absatz-Standardschriftart"/>
    <w:uiPriority w:val="22"/>
    <w:qFormat/>
    <w:rsid w:val="00D91A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165027">
      <w:bodyDiv w:val="1"/>
      <w:marLeft w:val="0"/>
      <w:marRight w:val="0"/>
      <w:marTop w:val="0"/>
      <w:marBottom w:val="0"/>
      <w:divBdr>
        <w:top w:val="none" w:sz="0" w:space="0" w:color="auto"/>
        <w:left w:val="none" w:sz="0" w:space="0" w:color="auto"/>
        <w:bottom w:val="none" w:sz="0" w:space="0" w:color="auto"/>
        <w:right w:val="none" w:sz="0" w:space="0" w:color="auto"/>
      </w:divBdr>
      <w:divsChild>
        <w:div w:id="561718582">
          <w:marLeft w:val="0"/>
          <w:marRight w:val="0"/>
          <w:marTop w:val="0"/>
          <w:marBottom w:val="0"/>
          <w:divBdr>
            <w:top w:val="none" w:sz="0" w:space="0" w:color="auto"/>
            <w:left w:val="none" w:sz="0" w:space="0" w:color="auto"/>
            <w:bottom w:val="none" w:sz="0" w:space="0" w:color="auto"/>
            <w:right w:val="none" w:sz="0" w:space="0" w:color="auto"/>
          </w:divBdr>
          <w:divsChild>
            <w:div w:id="1423338047">
              <w:marLeft w:val="0"/>
              <w:marRight w:val="0"/>
              <w:marTop w:val="0"/>
              <w:marBottom w:val="0"/>
              <w:divBdr>
                <w:top w:val="none" w:sz="0" w:space="0" w:color="auto"/>
                <w:left w:val="none" w:sz="0" w:space="0" w:color="auto"/>
                <w:bottom w:val="none" w:sz="0" w:space="0" w:color="auto"/>
                <w:right w:val="none" w:sz="0" w:space="0" w:color="auto"/>
              </w:divBdr>
              <w:divsChild>
                <w:div w:id="1242567880">
                  <w:marLeft w:val="0"/>
                  <w:marRight w:val="0"/>
                  <w:marTop w:val="0"/>
                  <w:marBottom w:val="150"/>
                  <w:divBdr>
                    <w:top w:val="single" w:sz="48" w:space="0" w:color="FFFFFF"/>
                    <w:left w:val="single" w:sz="48" w:space="0" w:color="FFFFFF"/>
                    <w:bottom w:val="single" w:sz="48" w:space="0" w:color="FFFFFF"/>
                    <w:right w:val="single" w:sz="48" w:space="0" w:color="FFFFFF"/>
                  </w:divBdr>
                  <w:divsChild>
                    <w:div w:id="85696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854142">
      <w:bodyDiv w:val="1"/>
      <w:marLeft w:val="0"/>
      <w:marRight w:val="0"/>
      <w:marTop w:val="0"/>
      <w:marBottom w:val="0"/>
      <w:divBdr>
        <w:top w:val="none" w:sz="0" w:space="0" w:color="auto"/>
        <w:left w:val="none" w:sz="0" w:space="0" w:color="auto"/>
        <w:bottom w:val="none" w:sz="0" w:space="0" w:color="auto"/>
        <w:right w:val="none" w:sz="0" w:space="0" w:color="auto"/>
      </w:divBdr>
    </w:div>
    <w:div w:id="100737079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90885825">
          <w:marLeft w:val="210"/>
          <w:marRight w:val="0"/>
          <w:marTop w:val="0"/>
          <w:marBottom w:val="0"/>
          <w:divBdr>
            <w:top w:val="none" w:sz="0" w:space="0" w:color="auto"/>
            <w:left w:val="none" w:sz="0" w:space="0" w:color="auto"/>
            <w:bottom w:val="none" w:sz="0" w:space="0" w:color="auto"/>
            <w:right w:val="none" w:sz="0" w:space="0" w:color="auto"/>
          </w:divBdr>
          <w:divsChild>
            <w:div w:id="894435449">
              <w:marLeft w:val="0"/>
              <w:marRight w:val="0"/>
              <w:marTop w:val="0"/>
              <w:marBottom w:val="0"/>
              <w:divBdr>
                <w:top w:val="none" w:sz="0" w:space="0" w:color="auto"/>
                <w:left w:val="none" w:sz="0" w:space="0" w:color="auto"/>
                <w:bottom w:val="none" w:sz="0" w:space="0" w:color="auto"/>
                <w:right w:val="none" w:sz="0" w:space="0" w:color="auto"/>
              </w:divBdr>
              <w:divsChild>
                <w:div w:id="331690919">
                  <w:marLeft w:val="0"/>
                  <w:marRight w:val="0"/>
                  <w:marTop w:val="0"/>
                  <w:marBottom w:val="0"/>
                  <w:divBdr>
                    <w:top w:val="none" w:sz="0" w:space="0" w:color="auto"/>
                    <w:left w:val="none" w:sz="0" w:space="0" w:color="auto"/>
                    <w:bottom w:val="none" w:sz="0" w:space="0" w:color="auto"/>
                    <w:right w:val="none" w:sz="0" w:space="0" w:color="auto"/>
                  </w:divBdr>
                  <w:divsChild>
                    <w:div w:id="1838686991">
                      <w:marLeft w:val="0"/>
                      <w:marRight w:val="0"/>
                      <w:marTop w:val="0"/>
                      <w:marBottom w:val="150"/>
                      <w:divBdr>
                        <w:top w:val="single" w:sz="48" w:space="0" w:color="FFFFFF"/>
                        <w:left w:val="single" w:sz="48" w:space="0" w:color="FFFFFF"/>
                        <w:bottom w:val="single" w:sz="48" w:space="0" w:color="FFFFFF"/>
                        <w:right w:val="single" w:sz="48" w:space="0" w:color="FFFFFF"/>
                      </w:divBdr>
                      <w:divsChild>
                        <w:div w:id="1644384848">
                          <w:marLeft w:val="0"/>
                          <w:marRight w:val="0"/>
                          <w:marTop w:val="0"/>
                          <w:marBottom w:val="0"/>
                          <w:divBdr>
                            <w:top w:val="none" w:sz="0" w:space="0" w:color="auto"/>
                            <w:left w:val="none" w:sz="0" w:space="0" w:color="auto"/>
                            <w:bottom w:val="none" w:sz="0" w:space="0" w:color="auto"/>
                            <w:right w:val="none" w:sz="0" w:space="0" w:color="auto"/>
                          </w:divBdr>
                        </w:div>
                        <w:div w:id="1992130327">
                          <w:marLeft w:val="0"/>
                          <w:marRight w:val="0"/>
                          <w:marTop w:val="0"/>
                          <w:marBottom w:val="0"/>
                          <w:divBdr>
                            <w:top w:val="none" w:sz="0" w:space="0" w:color="auto"/>
                            <w:left w:val="none" w:sz="0" w:space="0" w:color="auto"/>
                            <w:bottom w:val="none" w:sz="0" w:space="0" w:color="auto"/>
                            <w:right w:val="none" w:sz="0" w:space="0" w:color="auto"/>
                          </w:divBdr>
                        </w:div>
                        <w:div w:id="21162899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28488410">
      <w:bodyDiv w:val="1"/>
      <w:marLeft w:val="0"/>
      <w:marRight w:val="0"/>
      <w:marTop w:val="0"/>
      <w:marBottom w:val="0"/>
      <w:divBdr>
        <w:top w:val="none" w:sz="0" w:space="0" w:color="auto"/>
        <w:left w:val="none" w:sz="0" w:space="0" w:color="auto"/>
        <w:bottom w:val="none" w:sz="0" w:space="0" w:color="auto"/>
        <w:right w:val="none" w:sz="0" w:space="0" w:color="auto"/>
      </w:divBdr>
      <w:divsChild>
        <w:div w:id="328557683">
          <w:marLeft w:val="0"/>
          <w:marRight w:val="0"/>
          <w:marTop w:val="0"/>
          <w:marBottom w:val="0"/>
          <w:divBdr>
            <w:top w:val="none" w:sz="0" w:space="0" w:color="auto"/>
            <w:left w:val="none" w:sz="0" w:space="0" w:color="auto"/>
            <w:bottom w:val="none" w:sz="0" w:space="0" w:color="auto"/>
            <w:right w:val="none" w:sz="0" w:space="0" w:color="auto"/>
          </w:divBdr>
          <w:divsChild>
            <w:div w:id="1930962047">
              <w:marLeft w:val="0"/>
              <w:marRight w:val="0"/>
              <w:marTop w:val="0"/>
              <w:marBottom w:val="0"/>
              <w:divBdr>
                <w:top w:val="none" w:sz="0" w:space="0" w:color="auto"/>
                <w:left w:val="none" w:sz="0" w:space="0" w:color="auto"/>
                <w:bottom w:val="none" w:sz="0" w:space="0" w:color="auto"/>
                <w:right w:val="none" w:sz="0" w:space="0" w:color="auto"/>
              </w:divBdr>
              <w:divsChild>
                <w:div w:id="46806743">
                  <w:marLeft w:val="0"/>
                  <w:marRight w:val="0"/>
                  <w:marTop w:val="0"/>
                  <w:marBottom w:val="0"/>
                  <w:divBdr>
                    <w:top w:val="none" w:sz="0" w:space="0" w:color="auto"/>
                    <w:left w:val="none" w:sz="0" w:space="0" w:color="auto"/>
                    <w:bottom w:val="none" w:sz="0" w:space="0" w:color="auto"/>
                    <w:right w:val="none" w:sz="0" w:space="0" w:color="auto"/>
                  </w:divBdr>
                  <w:divsChild>
                    <w:div w:id="1182933374">
                      <w:marLeft w:val="0"/>
                      <w:marRight w:val="0"/>
                      <w:marTop w:val="0"/>
                      <w:marBottom w:val="0"/>
                      <w:divBdr>
                        <w:top w:val="none" w:sz="0" w:space="0" w:color="auto"/>
                        <w:left w:val="none" w:sz="0" w:space="0" w:color="auto"/>
                        <w:bottom w:val="none" w:sz="0" w:space="0" w:color="auto"/>
                        <w:right w:val="none" w:sz="0" w:space="0" w:color="auto"/>
                      </w:divBdr>
                      <w:divsChild>
                        <w:div w:id="2143108249">
                          <w:marLeft w:val="0"/>
                          <w:marRight w:val="0"/>
                          <w:marTop w:val="0"/>
                          <w:marBottom w:val="0"/>
                          <w:divBdr>
                            <w:top w:val="none" w:sz="0" w:space="0" w:color="auto"/>
                            <w:left w:val="none" w:sz="0" w:space="0" w:color="auto"/>
                            <w:bottom w:val="none" w:sz="0" w:space="0" w:color="auto"/>
                            <w:right w:val="none" w:sz="0" w:space="0" w:color="auto"/>
                          </w:divBdr>
                          <w:divsChild>
                            <w:div w:id="719593467">
                              <w:marLeft w:val="0"/>
                              <w:marRight w:val="0"/>
                              <w:marTop w:val="0"/>
                              <w:marBottom w:val="0"/>
                              <w:divBdr>
                                <w:top w:val="none" w:sz="0" w:space="0" w:color="auto"/>
                                <w:left w:val="none" w:sz="0" w:space="0" w:color="auto"/>
                                <w:bottom w:val="none" w:sz="0" w:space="0" w:color="auto"/>
                                <w:right w:val="none" w:sz="0" w:space="0" w:color="auto"/>
                              </w:divBdr>
                              <w:divsChild>
                                <w:div w:id="13657516">
                                  <w:marLeft w:val="0"/>
                                  <w:marRight w:val="0"/>
                                  <w:marTop w:val="0"/>
                                  <w:marBottom w:val="0"/>
                                  <w:divBdr>
                                    <w:top w:val="none" w:sz="0" w:space="0" w:color="auto"/>
                                    <w:left w:val="none" w:sz="0" w:space="0" w:color="auto"/>
                                    <w:bottom w:val="none" w:sz="0" w:space="0" w:color="auto"/>
                                    <w:right w:val="none" w:sz="0" w:space="0" w:color="auto"/>
                                  </w:divBdr>
                                  <w:divsChild>
                                    <w:div w:id="15225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571116">
                          <w:marLeft w:val="0"/>
                          <w:marRight w:val="0"/>
                          <w:marTop w:val="0"/>
                          <w:marBottom w:val="0"/>
                          <w:divBdr>
                            <w:top w:val="none" w:sz="0" w:space="0" w:color="auto"/>
                            <w:left w:val="none" w:sz="0" w:space="0" w:color="auto"/>
                            <w:bottom w:val="none" w:sz="0" w:space="0" w:color="auto"/>
                            <w:right w:val="none" w:sz="0" w:space="0" w:color="auto"/>
                          </w:divBdr>
                          <w:divsChild>
                            <w:div w:id="1871993210">
                              <w:marLeft w:val="0"/>
                              <w:marRight w:val="0"/>
                              <w:marTop w:val="0"/>
                              <w:marBottom w:val="0"/>
                              <w:divBdr>
                                <w:top w:val="none" w:sz="0" w:space="0" w:color="auto"/>
                                <w:left w:val="none" w:sz="0" w:space="0" w:color="auto"/>
                                <w:bottom w:val="none" w:sz="0" w:space="0" w:color="auto"/>
                                <w:right w:val="none" w:sz="0" w:space="0" w:color="auto"/>
                              </w:divBdr>
                              <w:divsChild>
                                <w:div w:id="1681278511">
                                  <w:marLeft w:val="0"/>
                                  <w:marRight w:val="0"/>
                                  <w:marTop w:val="0"/>
                                  <w:marBottom w:val="0"/>
                                  <w:divBdr>
                                    <w:top w:val="none" w:sz="0" w:space="0" w:color="auto"/>
                                    <w:left w:val="none" w:sz="0" w:space="0" w:color="auto"/>
                                    <w:bottom w:val="none" w:sz="0" w:space="0" w:color="auto"/>
                                    <w:right w:val="none" w:sz="0" w:space="0" w:color="auto"/>
                                  </w:divBdr>
                                  <w:divsChild>
                                    <w:div w:id="1301305409">
                                      <w:marLeft w:val="0"/>
                                      <w:marRight w:val="0"/>
                                      <w:marTop w:val="0"/>
                                      <w:marBottom w:val="0"/>
                                      <w:divBdr>
                                        <w:top w:val="none" w:sz="0" w:space="0" w:color="auto"/>
                                        <w:left w:val="none" w:sz="0" w:space="0" w:color="auto"/>
                                        <w:bottom w:val="none" w:sz="0" w:space="0" w:color="auto"/>
                                        <w:right w:val="none" w:sz="0" w:space="0" w:color="auto"/>
                                      </w:divBdr>
                                    </w:div>
                                  </w:divsChild>
                                </w:div>
                                <w:div w:id="1713337645">
                                  <w:marLeft w:val="0"/>
                                  <w:marRight w:val="0"/>
                                  <w:marTop w:val="0"/>
                                  <w:marBottom w:val="0"/>
                                  <w:divBdr>
                                    <w:top w:val="none" w:sz="0" w:space="0" w:color="auto"/>
                                    <w:left w:val="none" w:sz="0" w:space="0" w:color="auto"/>
                                    <w:bottom w:val="none" w:sz="0" w:space="0" w:color="auto"/>
                                    <w:right w:val="none" w:sz="0" w:space="0" w:color="auto"/>
                                  </w:divBdr>
                                  <w:divsChild>
                                    <w:div w:id="96104481">
                                      <w:marLeft w:val="0"/>
                                      <w:marRight w:val="0"/>
                                      <w:marTop w:val="0"/>
                                      <w:marBottom w:val="0"/>
                                      <w:divBdr>
                                        <w:top w:val="none" w:sz="0" w:space="0" w:color="auto"/>
                                        <w:left w:val="none" w:sz="0" w:space="0" w:color="auto"/>
                                        <w:bottom w:val="none" w:sz="0" w:space="0" w:color="auto"/>
                                        <w:right w:val="none" w:sz="0" w:space="0" w:color="auto"/>
                                      </w:divBdr>
                                    </w:div>
                                    <w:div w:id="1338801308">
                                      <w:marLeft w:val="0"/>
                                      <w:marRight w:val="0"/>
                                      <w:marTop w:val="0"/>
                                      <w:marBottom w:val="0"/>
                                      <w:divBdr>
                                        <w:top w:val="none" w:sz="0" w:space="0" w:color="auto"/>
                                        <w:left w:val="none" w:sz="0" w:space="0" w:color="auto"/>
                                        <w:bottom w:val="none" w:sz="0" w:space="0" w:color="auto"/>
                                        <w:right w:val="none" w:sz="0" w:space="0" w:color="auto"/>
                                      </w:divBdr>
                                    </w:div>
                                    <w:div w:id="357195658">
                                      <w:marLeft w:val="0"/>
                                      <w:marRight w:val="0"/>
                                      <w:marTop w:val="0"/>
                                      <w:marBottom w:val="0"/>
                                      <w:divBdr>
                                        <w:top w:val="none" w:sz="0" w:space="0" w:color="auto"/>
                                        <w:left w:val="none" w:sz="0" w:space="0" w:color="auto"/>
                                        <w:bottom w:val="none" w:sz="0" w:space="0" w:color="auto"/>
                                        <w:right w:val="none" w:sz="0" w:space="0" w:color="auto"/>
                                      </w:divBdr>
                                    </w:div>
                                    <w:div w:id="1691562700">
                                      <w:marLeft w:val="0"/>
                                      <w:marRight w:val="0"/>
                                      <w:marTop w:val="0"/>
                                      <w:marBottom w:val="0"/>
                                      <w:divBdr>
                                        <w:top w:val="none" w:sz="0" w:space="0" w:color="auto"/>
                                        <w:left w:val="none" w:sz="0" w:space="0" w:color="auto"/>
                                        <w:bottom w:val="none" w:sz="0" w:space="0" w:color="auto"/>
                                        <w:right w:val="none" w:sz="0" w:space="0" w:color="auto"/>
                                      </w:divBdr>
                                      <w:divsChild>
                                        <w:div w:id="208282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87915">
                          <w:marLeft w:val="0"/>
                          <w:marRight w:val="0"/>
                          <w:marTop w:val="0"/>
                          <w:marBottom w:val="0"/>
                          <w:divBdr>
                            <w:top w:val="none" w:sz="0" w:space="0" w:color="auto"/>
                            <w:left w:val="none" w:sz="0" w:space="0" w:color="auto"/>
                            <w:bottom w:val="none" w:sz="0" w:space="0" w:color="auto"/>
                            <w:right w:val="none" w:sz="0" w:space="0" w:color="auto"/>
                          </w:divBdr>
                          <w:divsChild>
                            <w:div w:id="1597440190">
                              <w:marLeft w:val="0"/>
                              <w:marRight w:val="0"/>
                              <w:marTop w:val="0"/>
                              <w:marBottom w:val="0"/>
                              <w:divBdr>
                                <w:top w:val="none" w:sz="0" w:space="0" w:color="auto"/>
                                <w:left w:val="none" w:sz="0" w:space="0" w:color="auto"/>
                                <w:bottom w:val="none" w:sz="0" w:space="0" w:color="auto"/>
                                <w:right w:val="none" w:sz="0" w:space="0" w:color="auto"/>
                              </w:divBdr>
                              <w:divsChild>
                                <w:div w:id="486823262">
                                  <w:marLeft w:val="0"/>
                                  <w:marRight w:val="0"/>
                                  <w:marTop w:val="0"/>
                                  <w:marBottom w:val="0"/>
                                  <w:divBdr>
                                    <w:top w:val="none" w:sz="0" w:space="0" w:color="auto"/>
                                    <w:left w:val="none" w:sz="0" w:space="0" w:color="auto"/>
                                    <w:bottom w:val="none" w:sz="0" w:space="0" w:color="auto"/>
                                    <w:right w:val="none" w:sz="0" w:space="0" w:color="auto"/>
                                  </w:divBdr>
                                  <w:divsChild>
                                    <w:div w:id="340818383">
                                      <w:marLeft w:val="0"/>
                                      <w:marRight w:val="0"/>
                                      <w:marTop w:val="0"/>
                                      <w:marBottom w:val="0"/>
                                      <w:divBdr>
                                        <w:top w:val="none" w:sz="0" w:space="0" w:color="auto"/>
                                        <w:left w:val="none" w:sz="0" w:space="0" w:color="auto"/>
                                        <w:bottom w:val="none" w:sz="0" w:space="0" w:color="auto"/>
                                        <w:right w:val="none" w:sz="0" w:space="0" w:color="auto"/>
                                      </w:divBdr>
                                    </w:div>
                                  </w:divsChild>
                                </w:div>
                                <w:div w:id="2118718841">
                                  <w:marLeft w:val="0"/>
                                  <w:marRight w:val="0"/>
                                  <w:marTop w:val="0"/>
                                  <w:marBottom w:val="0"/>
                                  <w:divBdr>
                                    <w:top w:val="none" w:sz="0" w:space="0" w:color="auto"/>
                                    <w:left w:val="none" w:sz="0" w:space="0" w:color="auto"/>
                                    <w:bottom w:val="none" w:sz="0" w:space="0" w:color="auto"/>
                                    <w:right w:val="none" w:sz="0" w:space="0" w:color="auto"/>
                                  </w:divBdr>
                                  <w:divsChild>
                                    <w:div w:id="151415176">
                                      <w:marLeft w:val="0"/>
                                      <w:marRight w:val="0"/>
                                      <w:marTop w:val="0"/>
                                      <w:marBottom w:val="0"/>
                                      <w:divBdr>
                                        <w:top w:val="none" w:sz="0" w:space="0" w:color="auto"/>
                                        <w:left w:val="none" w:sz="0" w:space="0" w:color="auto"/>
                                        <w:bottom w:val="none" w:sz="0" w:space="0" w:color="auto"/>
                                        <w:right w:val="none" w:sz="0" w:space="0" w:color="auto"/>
                                      </w:divBdr>
                                    </w:div>
                                    <w:div w:id="569461146">
                                      <w:marLeft w:val="0"/>
                                      <w:marRight w:val="0"/>
                                      <w:marTop w:val="0"/>
                                      <w:marBottom w:val="0"/>
                                      <w:divBdr>
                                        <w:top w:val="none" w:sz="0" w:space="0" w:color="auto"/>
                                        <w:left w:val="none" w:sz="0" w:space="0" w:color="auto"/>
                                        <w:bottom w:val="none" w:sz="0" w:space="0" w:color="auto"/>
                                        <w:right w:val="none" w:sz="0" w:space="0" w:color="auto"/>
                                      </w:divBdr>
                                    </w:div>
                                    <w:div w:id="913931708">
                                      <w:marLeft w:val="0"/>
                                      <w:marRight w:val="0"/>
                                      <w:marTop w:val="0"/>
                                      <w:marBottom w:val="0"/>
                                      <w:divBdr>
                                        <w:top w:val="none" w:sz="0" w:space="0" w:color="auto"/>
                                        <w:left w:val="none" w:sz="0" w:space="0" w:color="auto"/>
                                        <w:bottom w:val="none" w:sz="0" w:space="0" w:color="auto"/>
                                        <w:right w:val="none" w:sz="0" w:space="0" w:color="auto"/>
                                      </w:divBdr>
                                    </w:div>
                                    <w:div w:id="1386683023">
                                      <w:marLeft w:val="0"/>
                                      <w:marRight w:val="0"/>
                                      <w:marTop w:val="0"/>
                                      <w:marBottom w:val="0"/>
                                      <w:divBdr>
                                        <w:top w:val="none" w:sz="0" w:space="0" w:color="auto"/>
                                        <w:left w:val="none" w:sz="0" w:space="0" w:color="auto"/>
                                        <w:bottom w:val="none" w:sz="0" w:space="0" w:color="auto"/>
                                        <w:right w:val="none" w:sz="0" w:space="0" w:color="auto"/>
                                      </w:divBdr>
                                    </w:div>
                                    <w:div w:id="1573541627">
                                      <w:marLeft w:val="0"/>
                                      <w:marRight w:val="0"/>
                                      <w:marTop w:val="0"/>
                                      <w:marBottom w:val="0"/>
                                      <w:divBdr>
                                        <w:top w:val="none" w:sz="0" w:space="0" w:color="auto"/>
                                        <w:left w:val="none" w:sz="0" w:space="0" w:color="auto"/>
                                        <w:bottom w:val="none" w:sz="0" w:space="0" w:color="auto"/>
                                        <w:right w:val="none" w:sz="0" w:space="0" w:color="auto"/>
                                      </w:divBdr>
                                      <w:divsChild>
                                        <w:div w:id="144384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714881">
                          <w:marLeft w:val="0"/>
                          <w:marRight w:val="0"/>
                          <w:marTop w:val="0"/>
                          <w:marBottom w:val="0"/>
                          <w:divBdr>
                            <w:top w:val="none" w:sz="0" w:space="0" w:color="auto"/>
                            <w:left w:val="none" w:sz="0" w:space="0" w:color="auto"/>
                            <w:bottom w:val="none" w:sz="0" w:space="0" w:color="auto"/>
                            <w:right w:val="none" w:sz="0" w:space="0" w:color="auto"/>
                          </w:divBdr>
                          <w:divsChild>
                            <w:div w:id="410082469">
                              <w:marLeft w:val="0"/>
                              <w:marRight w:val="0"/>
                              <w:marTop w:val="0"/>
                              <w:marBottom w:val="0"/>
                              <w:divBdr>
                                <w:top w:val="none" w:sz="0" w:space="0" w:color="auto"/>
                                <w:left w:val="none" w:sz="0" w:space="0" w:color="auto"/>
                                <w:bottom w:val="none" w:sz="0" w:space="0" w:color="auto"/>
                                <w:right w:val="none" w:sz="0" w:space="0" w:color="auto"/>
                              </w:divBdr>
                              <w:divsChild>
                                <w:div w:id="648290530">
                                  <w:marLeft w:val="0"/>
                                  <w:marRight w:val="0"/>
                                  <w:marTop w:val="0"/>
                                  <w:marBottom w:val="0"/>
                                  <w:divBdr>
                                    <w:top w:val="none" w:sz="0" w:space="0" w:color="auto"/>
                                    <w:left w:val="none" w:sz="0" w:space="0" w:color="auto"/>
                                    <w:bottom w:val="none" w:sz="0" w:space="0" w:color="auto"/>
                                    <w:right w:val="none" w:sz="0" w:space="0" w:color="auto"/>
                                  </w:divBdr>
                                  <w:divsChild>
                                    <w:div w:id="1865434955">
                                      <w:marLeft w:val="0"/>
                                      <w:marRight w:val="0"/>
                                      <w:marTop w:val="0"/>
                                      <w:marBottom w:val="0"/>
                                      <w:divBdr>
                                        <w:top w:val="none" w:sz="0" w:space="0" w:color="auto"/>
                                        <w:left w:val="none" w:sz="0" w:space="0" w:color="auto"/>
                                        <w:bottom w:val="none" w:sz="0" w:space="0" w:color="auto"/>
                                        <w:right w:val="none" w:sz="0" w:space="0" w:color="auto"/>
                                      </w:divBdr>
                                    </w:div>
                                  </w:divsChild>
                                </w:div>
                                <w:div w:id="751702244">
                                  <w:marLeft w:val="0"/>
                                  <w:marRight w:val="0"/>
                                  <w:marTop w:val="0"/>
                                  <w:marBottom w:val="0"/>
                                  <w:divBdr>
                                    <w:top w:val="none" w:sz="0" w:space="0" w:color="auto"/>
                                    <w:left w:val="none" w:sz="0" w:space="0" w:color="auto"/>
                                    <w:bottom w:val="none" w:sz="0" w:space="0" w:color="auto"/>
                                    <w:right w:val="none" w:sz="0" w:space="0" w:color="auto"/>
                                  </w:divBdr>
                                  <w:divsChild>
                                    <w:div w:id="441148945">
                                      <w:marLeft w:val="0"/>
                                      <w:marRight w:val="0"/>
                                      <w:marTop w:val="0"/>
                                      <w:marBottom w:val="0"/>
                                      <w:divBdr>
                                        <w:top w:val="none" w:sz="0" w:space="0" w:color="auto"/>
                                        <w:left w:val="none" w:sz="0" w:space="0" w:color="auto"/>
                                        <w:bottom w:val="none" w:sz="0" w:space="0" w:color="auto"/>
                                        <w:right w:val="none" w:sz="0" w:space="0" w:color="auto"/>
                                      </w:divBdr>
                                    </w:div>
                                    <w:div w:id="1293754094">
                                      <w:marLeft w:val="0"/>
                                      <w:marRight w:val="0"/>
                                      <w:marTop w:val="0"/>
                                      <w:marBottom w:val="0"/>
                                      <w:divBdr>
                                        <w:top w:val="none" w:sz="0" w:space="0" w:color="auto"/>
                                        <w:left w:val="none" w:sz="0" w:space="0" w:color="auto"/>
                                        <w:bottom w:val="none" w:sz="0" w:space="0" w:color="auto"/>
                                        <w:right w:val="none" w:sz="0" w:space="0" w:color="auto"/>
                                      </w:divBdr>
                                    </w:div>
                                    <w:div w:id="1108508582">
                                      <w:marLeft w:val="0"/>
                                      <w:marRight w:val="0"/>
                                      <w:marTop w:val="0"/>
                                      <w:marBottom w:val="0"/>
                                      <w:divBdr>
                                        <w:top w:val="none" w:sz="0" w:space="0" w:color="auto"/>
                                        <w:left w:val="none" w:sz="0" w:space="0" w:color="auto"/>
                                        <w:bottom w:val="none" w:sz="0" w:space="0" w:color="auto"/>
                                        <w:right w:val="none" w:sz="0" w:space="0" w:color="auto"/>
                                      </w:divBdr>
                                      <w:divsChild>
                                        <w:div w:id="202030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365561">
                          <w:marLeft w:val="0"/>
                          <w:marRight w:val="0"/>
                          <w:marTop w:val="0"/>
                          <w:marBottom w:val="0"/>
                          <w:divBdr>
                            <w:top w:val="none" w:sz="0" w:space="0" w:color="auto"/>
                            <w:left w:val="none" w:sz="0" w:space="0" w:color="auto"/>
                            <w:bottom w:val="none" w:sz="0" w:space="0" w:color="auto"/>
                            <w:right w:val="none" w:sz="0" w:space="0" w:color="auto"/>
                          </w:divBdr>
                          <w:divsChild>
                            <w:div w:id="696925448">
                              <w:marLeft w:val="0"/>
                              <w:marRight w:val="0"/>
                              <w:marTop w:val="0"/>
                              <w:marBottom w:val="0"/>
                              <w:divBdr>
                                <w:top w:val="none" w:sz="0" w:space="0" w:color="auto"/>
                                <w:left w:val="none" w:sz="0" w:space="0" w:color="auto"/>
                                <w:bottom w:val="none" w:sz="0" w:space="0" w:color="auto"/>
                                <w:right w:val="none" w:sz="0" w:space="0" w:color="auto"/>
                              </w:divBdr>
                              <w:divsChild>
                                <w:div w:id="303513843">
                                  <w:marLeft w:val="0"/>
                                  <w:marRight w:val="0"/>
                                  <w:marTop w:val="0"/>
                                  <w:marBottom w:val="0"/>
                                  <w:divBdr>
                                    <w:top w:val="none" w:sz="0" w:space="0" w:color="auto"/>
                                    <w:left w:val="none" w:sz="0" w:space="0" w:color="auto"/>
                                    <w:bottom w:val="none" w:sz="0" w:space="0" w:color="auto"/>
                                    <w:right w:val="none" w:sz="0" w:space="0" w:color="auto"/>
                                  </w:divBdr>
                                  <w:divsChild>
                                    <w:div w:id="230195050">
                                      <w:marLeft w:val="0"/>
                                      <w:marRight w:val="0"/>
                                      <w:marTop w:val="0"/>
                                      <w:marBottom w:val="0"/>
                                      <w:divBdr>
                                        <w:top w:val="none" w:sz="0" w:space="0" w:color="auto"/>
                                        <w:left w:val="none" w:sz="0" w:space="0" w:color="auto"/>
                                        <w:bottom w:val="none" w:sz="0" w:space="0" w:color="auto"/>
                                        <w:right w:val="none" w:sz="0" w:space="0" w:color="auto"/>
                                      </w:divBdr>
                                    </w:div>
                                    <w:div w:id="1118915449">
                                      <w:marLeft w:val="0"/>
                                      <w:marRight w:val="0"/>
                                      <w:marTop w:val="0"/>
                                      <w:marBottom w:val="0"/>
                                      <w:divBdr>
                                        <w:top w:val="none" w:sz="0" w:space="0" w:color="auto"/>
                                        <w:left w:val="none" w:sz="0" w:space="0" w:color="auto"/>
                                        <w:bottom w:val="none" w:sz="0" w:space="0" w:color="auto"/>
                                        <w:right w:val="none" w:sz="0" w:space="0" w:color="auto"/>
                                      </w:divBdr>
                                    </w:div>
                                  </w:divsChild>
                                </w:div>
                                <w:div w:id="40784833">
                                  <w:marLeft w:val="0"/>
                                  <w:marRight w:val="0"/>
                                  <w:marTop w:val="0"/>
                                  <w:marBottom w:val="0"/>
                                  <w:divBdr>
                                    <w:top w:val="none" w:sz="0" w:space="0" w:color="auto"/>
                                    <w:left w:val="none" w:sz="0" w:space="0" w:color="auto"/>
                                    <w:bottom w:val="none" w:sz="0" w:space="0" w:color="auto"/>
                                    <w:right w:val="none" w:sz="0" w:space="0" w:color="auto"/>
                                  </w:divBdr>
                                  <w:divsChild>
                                    <w:div w:id="1795555755">
                                      <w:marLeft w:val="0"/>
                                      <w:marRight w:val="0"/>
                                      <w:marTop w:val="0"/>
                                      <w:marBottom w:val="0"/>
                                      <w:divBdr>
                                        <w:top w:val="none" w:sz="0" w:space="0" w:color="auto"/>
                                        <w:left w:val="none" w:sz="0" w:space="0" w:color="auto"/>
                                        <w:bottom w:val="none" w:sz="0" w:space="0" w:color="auto"/>
                                        <w:right w:val="none" w:sz="0" w:space="0" w:color="auto"/>
                                      </w:divBdr>
                                      <w:divsChild>
                                        <w:div w:id="4818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66255">
                          <w:marLeft w:val="0"/>
                          <w:marRight w:val="0"/>
                          <w:marTop w:val="0"/>
                          <w:marBottom w:val="0"/>
                          <w:divBdr>
                            <w:top w:val="none" w:sz="0" w:space="0" w:color="auto"/>
                            <w:left w:val="none" w:sz="0" w:space="0" w:color="auto"/>
                            <w:bottom w:val="none" w:sz="0" w:space="0" w:color="auto"/>
                            <w:right w:val="none" w:sz="0" w:space="0" w:color="auto"/>
                          </w:divBdr>
                          <w:divsChild>
                            <w:div w:id="111173364">
                              <w:marLeft w:val="0"/>
                              <w:marRight w:val="0"/>
                              <w:marTop w:val="0"/>
                              <w:marBottom w:val="0"/>
                              <w:divBdr>
                                <w:top w:val="none" w:sz="0" w:space="0" w:color="auto"/>
                                <w:left w:val="none" w:sz="0" w:space="0" w:color="auto"/>
                                <w:bottom w:val="none" w:sz="0" w:space="0" w:color="auto"/>
                                <w:right w:val="none" w:sz="0" w:space="0" w:color="auto"/>
                              </w:divBdr>
                              <w:divsChild>
                                <w:div w:id="248198473">
                                  <w:marLeft w:val="0"/>
                                  <w:marRight w:val="0"/>
                                  <w:marTop w:val="0"/>
                                  <w:marBottom w:val="0"/>
                                  <w:divBdr>
                                    <w:top w:val="none" w:sz="0" w:space="0" w:color="auto"/>
                                    <w:left w:val="none" w:sz="0" w:space="0" w:color="auto"/>
                                    <w:bottom w:val="none" w:sz="0" w:space="0" w:color="auto"/>
                                    <w:right w:val="none" w:sz="0" w:space="0" w:color="auto"/>
                                  </w:divBdr>
                                  <w:divsChild>
                                    <w:div w:id="1196692513">
                                      <w:marLeft w:val="0"/>
                                      <w:marRight w:val="0"/>
                                      <w:marTop w:val="0"/>
                                      <w:marBottom w:val="0"/>
                                      <w:divBdr>
                                        <w:top w:val="none" w:sz="0" w:space="0" w:color="auto"/>
                                        <w:left w:val="none" w:sz="0" w:space="0" w:color="auto"/>
                                        <w:bottom w:val="none" w:sz="0" w:space="0" w:color="auto"/>
                                        <w:right w:val="none" w:sz="0" w:space="0" w:color="auto"/>
                                      </w:divBdr>
                                    </w:div>
                                    <w:div w:id="1337032279">
                                      <w:marLeft w:val="0"/>
                                      <w:marRight w:val="0"/>
                                      <w:marTop w:val="0"/>
                                      <w:marBottom w:val="0"/>
                                      <w:divBdr>
                                        <w:top w:val="none" w:sz="0" w:space="0" w:color="auto"/>
                                        <w:left w:val="none" w:sz="0" w:space="0" w:color="auto"/>
                                        <w:bottom w:val="none" w:sz="0" w:space="0" w:color="auto"/>
                                        <w:right w:val="none" w:sz="0" w:space="0" w:color="auto"/>
                                      </w:divBdr>
                                    </w:div>
                                  </w:divsChild>
                                </w:div>
                                <w:div w:id="806045754">
                                  <w:marLeft w:val="0"/>
                                  <w:marRight w:val="0"/>
                                  <w:marTop w:val="0"/>
                                  <w:marBottom w:val="0"/>
                                  <w:divBdr>
                                    <w:top w:val="none" w:sz="0" w:space="0" w:color="auto"/>
                                    <w:left w:val="none" w:sz="0" w:space="0" w:color="auto"/>
                                    <w:bottom w:val="none" w:sz="0" w:space="0" w:color="auto"/>
                                    <w:right w:val="none" w:sz="0" w:space="0" w:color="auto"/>
                                  </w:divBdr>
                                  <w:divsChild>
                                    <w:div w:id="501972271">
                                      <w:marLeft w:val="0"/>
                                      <w:marRight w:val="0"/>
                                      <w:marTop w:val="0"/>
                                      <w:marBottom w:val="0"/>
                                      <w:divBdr>
                                        <w:top w:val="none" w:sz="0" w:space="0" w:color="auto"/>
                                        <w:left w:val="none" w:sz="0" w:space="0" w:color="auto"/>
                                        <w:bottom w:val="none" w:sz="0" w:space="0" w:color="auto"/>
                                        <w:right w:val="none" w:sz="0" w:space="0" w:color="auto"/>
                                      </w:divBdr>
                                      <w:divsChild>
                                        <w:div w:id="10915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582006">
                          <w:marLeft w:val="0"/>
                          <w:marRight w:val="0"/>
                          <w:marTop w:val="0"/>
                          <w:marBottom w:val="0"/>
                          <w:divBdr>
                            <w:top w:val="none" w:sz="0" w:space="0" w:color="auto"/>
                            <w:left w:val="none" w:sz="0" w:space="0" w:color="auto"/>
                            <w:bottom w:val="none" w:sz="0" w:space="0" w:color="auto"/>
                            <w:right w:val="none" w:sz="0" w:space="0" w:color="auto"/>
                          </w:divBdr>
                          <w:divsChild>
                            <w:div w:id="198860962">
                              <w:marLeft w:val="0"/>
                              <w:marRight w:val="0"/>
                              <w:marTop w:val="0"/>
                              <w:marBottom w:val="0"/>
                              <w:divBdr>
                                <w:top w:val="none" w:sz="0" w:space="0" w:color="auto"/>
                                <w:left w:val="none" w:sz="0" w:space="0" w:color="auto"/>
                                <w:bottom w:val="none" w:sz="0" w:space="0" w:color="auto"/>
                                <w:right w:val="none" w:sz="0" w:space="0" w:color="auto"/>
                              </w:divBdr>
                              <w:divsChild>
                                <w:div w:id="19774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518559">
              <w:marLeft w:val="0"/>
              <w:marRight w:val="0"/>
              <w:marTop w:val="0"/>
              <w:marBottom w:val="0"/>
              <w:divBdr>
                <w:top w:val="none" w:sz="0" w:space="0" w:color="auto"/>
                <w:left w:val="none" w:sz="0" w:space="0" w:color="auto"/>
                <w:bottom w:val="none" w:sz="0" w:space="0" w:color="auto"/>
                <w:right w:val="none" w:sz="0" w:space="0" w:color="auto"/>
              </w:divBdr>
              <w:divsChild>
                <w:div w:id="335814719">
                  <w:marLeft w:val="0"/>
                  <w:marRight w:val="0"/>
                  <w:marTop w:val="0"/>
                  <w:marBottom w:val="0"/>
                  <w:divBdr>
                    <w:top w:val="none" w:sz="0" w:space="0" w:color="auto"/>
                    <w:left w:val="none" w:sz="0" w:space="0" w:color="auto"/>
                    <w:bottom w:val="none" w:sz="0" w:space="0" w:color="auto"/>
                    <w:right w:val="none" w:sz="0" w:space="0" w:color="auto"/>
                  </w:divBdr>
                  <w:divsChild>
                    <w:div w:id="959411395">
                      <w:marLeft w:val="0"/>
                      <w:marRight w:val="0"/>
                      <w:marTop w:val="0"/>
                      <w:marBottom w:val="0"/>
                      <w:divBdr>
                        <w:top w:val="none" w:sz="0" w:space="0" w:color="auto"/>
                        <w:left w:val="none" w:sz="0" w:space="0" w:color="auto"/>
                        <w:bottom w:val="none" w:sz="0" w:space="0" w:color="auto"/>
                        <w:right w:val="none" w:sz="0" w:space="0" w:color="auto"/>
                      </w:divBdr>
                    </w:div>
                    <w:div w:id="1228614536">
                      <w:marLeft w:val="0"/>
                      <w:marRight w:val="0"/>
                      <w:marTop w:val="0"/>
                      <w:marBottom w:val="0"/>
                      <w:divBdr>
                        <w:top w:val="none" w:sz="0" w:space="0" w:color="auto"/>
                        <w:left w:val="none" w:sz="0" w:space="0" w:color="auto"/>
                        <w:bottom w:val="none" w:sz="0" w:space="0" w:color="auto"/>
                        <w:right w:val="none" w:sz="0" w:space="0" w:color="auto"/>
                      </w:divBdr>
                      <w:divsChild>
                        <w:div w:id="752580711">
                          <w:marLeft w:val="0"/>
                          <w:marRight w:val="0"/>
                          <w:marTop w:val="0"/>
                          <w:marBottom w:val="0"/>
                          <w:divBdr>
                            <w:top w:val="none" w:sz="0" w:space="0" w:color="auto"/>
                            <w:left w:val="none" w:sz="0" w:space="0" w:color="auto"/>
                            <w:bottom w:val="none" w:sz="0" w:space="0" w:color="auto"/>
                            <w:right w:val="none" w:sz="0" w:space="0" w:color="auto"/>
                          </w:divBdr>
                          <w:divsChild>
                            <w:div w:id="2122798320">
                              <w:marLeft w:val="0"/>
                              <w:marRight w:val="0"/>
                              <w:marTop w:val="0"/>
                              <w:marBottom w:val="0"/>
                              <w:divBdr>
                                <w:top w:val="none" w:sz="0" w:space="0" w:color="auto"/>
                                <w:left w:val="none" w:sz="0" w:space="0" w:color="auto"/>
                                <w:bottom w:val="none" w:sz="0" w:space="0" w:color="auto"/>
                                <w:right w:val="none" w:sz="0" w:space="0" w:color="auto"/>
                              </w:divBdr>
                            </w:div>
                          </w:divsChild>
                        </w:div>
                        <w:div w:id="535434240">
                          <w:marLeft w:val="0"/>
                          <w:marRight w:val="0"/>
                          <w:marTop w:val="0"/>
                          <w:marBottom w:val="0"/>
                          <w:divBdr>
                            <w:top w:val="none" w:sz="0" w:space="0" w:color="auto"/>
                            <w:left w:val="none" w:sz="0" w:space="0" w:color="auto"/>
                            <w:bottom w:val="none" w:sz="0" w:space="0" w:color="auto"/>
                            <w:right w:val="none" w:sz="0" w:space="0" w:color="auto"/>
                          </w:divBdr>
                          <w:divsChild>
                            <w:div w:id="828836839">
                              <w:marLeft w:val="0"/>
                              <w:marRight w:val="0"/>
                              <w:marTop w:val="0"/>
                              <w:marBottom w:val="0"/>
                              <w:divBdr>
                                <w:top w:val="none" w:sz="0" w:space="0" w:color="auto"/>
                                <w:left w:val="none" w:sz="0" w:space="0" w:color="auto"/>
                                <w:bottom w:val="none" w:sz="0" w:space="0" w:color="auto"/>
                                <w:right w:val="none" w:sz="0" w:space="0" w:color="auto"/>
                              </w:divBdr>
                            </w:div>
                            <w:div w:id="6327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852945">
      <w:bodyDiv w:val="1"/>
      <w:marLeft w:val="0"/>
      <w:marRight w:val="0"/>
      <w:marTop w:val="0"/>
      <w:marBottom w:val="0"/>
      <w:divBdr>
        <w:top w:val="none" w:sz="0" w:space="0" w:color="auto"/>
        <w:left w:val="none" w:sz="0" w:space="0" w:color="auto"/>
        <w:bottom w:val="none" w:sz="0" w:space="0" w:color="auto"/>
        <w:right w:val="none" w:sz="0" w:space="0" w:color="auto"/>
      </w:divBdr>
      <w:divsChild>
        <w:div w:id="1251549768">
          <w:marLeft w:val="0"/>
          <w:marRight w:val="0"/>
          <w:marTop w:val="0"/>
          <w:marBottom w:val="0"/>
          <w:divBdr>
            <w:top w:val="none" w:sz="0" w:space="0" w:color="auto"/>
            <w:left w:val="none" w:sz="0" w:space="0" w:color="auto"/>
            <w:bottom w:val="none" w:sz="0" w:space="0" w:color="auto"/>
            <w:right w:val="none" w:sz="0" w:space="0" w:color="auto"/>
          </w:divBdr>
          <w:divsChild>
            <w:div w:id="1273364719">
              <w:marLeft w:val="255"/>
              <w:marRight w:val="0"/>
              <w:marTop w:val="0"/>
              <w:marBottom w:val="0"/>
              <w:divBdr>
                <w:top w:val="none" w:sz="0" w:space="0" w:color="auto"/>
                <w:left w:val="none" w:sz="0" w:space="0" w:color="auto"/>
                <w:bottom w:val="none" w:sz="0" w:space="0" w:color="auto"/>
                <w:right w:val="none" w:sz="0" w:space="0" w:color="auto"/>
              </w:divBdr>
              <w:divsChild>
                <w:div w:id="40596176">
                  <w:marLeft w:val="0"/>
                  <w:marRight w:val="0"/>
                  <w:marTop w:val="0"/>
                  <w:marBottom w:val="0"/>
                  <w:divBdr>
                    <w:top w:val="none" w:sz="0" w:space="0" w:color="auto"/>
                    <w:left w:val="none" w:sz="0" w:space="0" w:color="auto"/>
                    <w:bottom w:val="none" w:sz="0" w:space="0" w:color="auto"/>
                    <w:right w:val="none" w:sz="0" w:space="0" w:color="auto"/>
                  </w:divBdr>
                  <w:divsChild>
                    <w:div w:id="319308090">
                      <w:marLeft w:val="0"/>
                      <w:marRight w:val="0"/>
                      <w:marTop w:val="0"/>
                      <w:marBottom w:val="600"/>
                      <w:divBdr>
                        <w:top w:val="none" w:sz="0" w:space="0" w:color="auto"/>
                        <w:left w:val="none" w:sz="0" w:space="0" w:color="auto"/>
                        <w:bottom w:val="dotted" w:sz="6" w:space="0" w:color="999999"/>
                        <w:right w:val="none" w:sz="0" w:space="0" w:color="auto"/>
                      </w:divBdr>
                      <w:divsChild>
                        <w:div w:id="2046177007">
                          <w:marLeft w:val="0"/>
                          <w:marRight w:val="0"/>
                          <w:marTop w:val="0"/>
                          <w:marBottom w:val="270"/>
                          <w:divBdr>
                            <w:top w:val="none" w:sz="0" w:space="0" w:color="auto"/>
                            <w:left w:val="none" w:sz="0" w:space="0" w:color="auto"/>
                            <w:bottom w:val="none" w:sz="0" w:space="0" w:color="auto"/>
                            <w:right w:val="none" w:sz="0" w:space="0" w:color="auto"/>
                          </w:divBdr>
                          <w:divsChild>
                            <w:div w:id="503479334">
                              <w:marLeft w:val="60"/>
                              <w:marRight w:val="60"/>
                              <w:marTop w:val="0"/>
                              <w:marBottom w:val="0"/>
                              <w:divBdr>
                                <w:top w:val="none" w:sz="0" w:space="0" w:color="auto"/>
                                <w:left w:val="none" w:sz="0" w:space="0" w:color="auto"/>
                                <w:bottom w:val="none" w:sz="0" w:space="0" w:color="auto"/>
                                <w:right w:val="none" w:sz="0" w:space="0" w:color="auto"/>
                              </w:divBdr>
                              <w:divsChild>
                                <w:div w:id="451632275">
                                  <w:marLeft w:val="0"/>
                                  <w:marRight w:val="0"/>
                                  <w:marTop w:val="0"/>
                                  <w:marBottom w:val="0"/>
                                  <w:divBdr>
                                    <w:top w:val="none" w:sz="0" w:space="0" w:color="auto"/>
                                    <w:left w:val="none" w:sz="0" w:space="0" w:color="auto"/>
                                    <w:bottom w:val="none" w:sz="0" w:space="0" w:color="auto"/>
                                    <w:right w:val="none" w:sz="0" w:space="0" w:color="auto"/>
                                  </w:divBdr>
                                  <w:divsChild>
                                    <w:div w:id="1817330033">
                                      <w:marLeft w:val="0"/>
                                      <w:marRight w:val="0"/>
                                      <w:marTop w:val="0"/>
                                      <w:marBottom w:val="0"/>
                                      <w:divBdr>
                                        <w:top w:val="none" w:sz="0" w:space="0" w:color="auto"/>
                                        <w:left w:val="none" w:sz="0" w:space="0" w:color="auto"/>
                                        <w:bottom w:val="none" w:sz="0" w:space="0" w:color="auto"/>
                                        <w:right w:val="none" w:sz="0" w:space="0" w:color="auto"/>
                                      </w:divBdr>
                                      <w:divsChild>
                                        <w:div w:id="87538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05804">
                          <w:marLeft w:val="0"/>
                          <w:marRight w:val="0"/>
                          <w:marTop w:val="0"/>
                          <w:marBottom w:val="225"/>
                          <w:divBdr>
                            <w:top w:val="none" w:sz="0" w:space="0" w:color="auto"/>
                            <w:left w:val="none" w:sz="0" w:space="0" w:color="auto"/>
                            <w:bottom w:val="none" w:sz="0" w:space="0" w:color="auto"/>
                            <w:right w:val="none" w:sz="0" w:space="0" w:color="auto"/>
                          </w:divBdr>
                          <w:divsChild>
                            <w:div w:id="475149832">
                              <w:marLeft w:val="0"/>
                              <w:marRight w:val="0"/>
                              <w:marTop w:val="0"/>
                              <w:marBottom w:val="0"/>
                              <w:divBdr>
                                <w:top w:val="none" w:sz="0" w:space="0" w:color="auto"/>
                                <w:left w:val="none" w:sz="0" w:space="0" w:color="auto"/>
                                <w:bottom w:val="none" w:sz="0" w:space="0" w:color="auto"/>
                                <w:right w:val="none" w:sz="0" w:space="0" w:color="auto"/>
                              </w:divBdr>
                            </w:div>
                            <w:div w:id="2007396426">
                              <w:marLeft w:val="0"/>
                              <w:marRight w:val="0"/>
                              <w:marTop w:val="0"/>
                              <w:marBottom w:val="0"/>
                              <w:divBdr>
                                <w:top w:val="none" w:sz="0" w:space="0" w:color="auto"/>
                                <w:left w:val="none" w:sz="0" w:space="0" w:color="auto"/>
                                <w:bottom w:val="none" w:sz="0" w:space="0" w:color="auto"/>
                                <w:right w:val="none" w:sz="0" w:space="0" w:color="auto"/>
                              </w:divBdr>
                            </w:div>
                          </w:divsChild>
                        </w:div>
                        <w:div w:id="1512598714">
                          <w:marLeft w:val="0"/>
                          <w:marRight w:val="0"/>
                          <w:marTop w:val="0"/>
                          <w:marBottom w:val="150"/>
                          <w:divBdr>
                            <w:top w:val="none" w:sz="0" w:space="0" w:color="auto"/>
                            <w:left w:val="none" w:sz="0" w:space="0" w:color="auto"/>
                            <w:bottom w:val="none" w:sz="0" w:space="0" w:color="auto"/>
                            <w:right w:val="none" w:sz="0" w:space="0" w:color="auto"/>
                          </w:divBdr>
                        </w:div>
                        <w:div w:id="742332652">
                          <w:marLeft w:val="0"/>
                          <w:marRight w:val="300"/>
                          <w:marTop w:val="0"/>
                          <w:marBottom w:val="0"/>
                          <w:divBdr>
                            <w:top w:val="none" w:sz="0" w:space="0" w:color="auto"/>
                            <w:left w:val="none" w:sz="0" w:space="0" w:color="auto"/>
                            <w:bottom w:val="none" w:sz="0" w:space="0" w:color="auto"/>
                            <w:right w:val="none" w:sz="0" w:space="0" w:color="auto"/>
                          </w:divBdr>
                          <w:divsChild>
                            <w:div w:id="837889755">
                              <w:marLeft w:val="0"/>
                              <w:marRight w:val="0"/>
                              <w:marTop w:val="0"/>
                              <w:marBottom w:val="0"/>
                              <w:divBdr>
                                <w:top w:val="none" w:sz="0" w:space="0" w:color="auto"/>
                                <w:left w:val="none" w:sz="0" w:space="0" w:color="auto"/>
                                <w:bottom w:val="none" w:sz="0" w:space="0" w:color="auto"/>
                                <w:right w:val="none" w:sz="0" w:space="0" w:color="auto"/>
                              </w:divBdr>
                              <w:divsChild>
                                <w:div w:id="298339485">
                                  <w:marLeft w:val="0"/>
                                  <w:marRight w:val="0"/>
                                  <w:marTop w:val="0"/>
                                  <w:marBottom w:val="0"/>
                                  <w:divBdr>
                                    <w:top w:val="none" w:sz="0" w:space="0" w:color="auto"/>
                                    <w:left w:val="none" w:sz="0" w:space="0" w:color="auto"/>
                                    <w:bottom w:val="none" w:sz="0" w:space="0" w:color="auto"/>
                                    <w:right w:val="none" w:sz="0" w:space="0" w:color="auto"/>
                                  </w:divBdr>
                                  <w:divsChild>
                                    <w:div w:id="1154180831">
                                      <w:marLeft w:val="0"/>
                                      <w:marRight w:val="0"/>
                                      <w:marTop w:val="0"/>
                                      <w:marBottom w:val="0"/>
                                      <w:divBdr>
                                        <w:top w:val="none" w:sz="0" w:space="0" w:color="auto"/>
                                        <w:left w:val="none" w:sz="0" w:space="0" w:color="auto"/>
                                        <w:bottom w:val="none" w:sz="0" w:space="0" w:color="auto"/>
                                        <w:right w:val="none" w:sz="0" w:space="0" w:color="auto"/>
                                      </w:divBdr>
                                      <w:divsChild>
                                        <w:div w:id="1085421491">
                                          <w:marLeft w:val="0"/>
                                          <w:marRight w:val="0"/>
                                          <w:marTop w:val="0"/>
                                          <w:marBottom w:val="255"/>
                                          <w:divBdr>
                                            <w:top w:val="none" w:sz="0" w:space="0" w:color="auto"/>
                                            <w:left w:val="none" w:sz="0" w:space="0" w:color="auto"/>
                                            <w:bottom w:val="none" w:sz="0" w:space="0" w:color="auto"/>
                                            <w:right w:val="none" w:sz="0" w:space="0" w:color="auto"/>
                                          </w:divBdr>
                                        </w:div>
                                        <w:div w:id="518474249">
                                          <w:marLeft w:val="0"/>
                                          <w:marRight w:val="0"/>
                                          <w:marTop w:val="0"/>
                                          <w:marBottom w:val="450"/>
                                          <w:divBdr>
                                            <w:top w:val="none" w:sz="0" w:space="0" w:color="auto"/>
                                            <w:left w:val="none" w:sz="0" w:space="0" w:color="auto"/>
                                            <w:bottom w:val="none" w:sz="0" w:space="0" w:color="auto"/>
                                            <w:right w:val="none" w:sz="0" w:space="0" w:color="auto"/>
                                          </w:divBdr>
                                          <w:divsChild>
                                            <w:div w:id="1594050649">
                                              <w:marLeft w:val="0"/>
                                              <w:marRight w:val="0"/>
                                              <w:marTop w:val="0"/>
                                              <w:marBottom w:val="0"/>
                                              <w:divBdr>
                                                <w:top w:val="none" w:sz="0" w:space="0" w:color="auto"/>
                                                <w:left w:val="none" w:sz="0" w:space="0" w:color="auto"/>
                                                <w:bottom w:val="none" w:sz="0" w:space="0" w:color="auto"/>
                                                <w:right w:val="none" w:sz="0" w:space="0" w:color="auto"/>
                                              </w:divBdr>
                                            </w:div>
                                          </w:divsChild>
                                        </w:div>
                                        <w:div w:id="1948151679">
                                          <w:marLeft w:val="0"/>
                                          <w:marRight w:val="0"/>
                                          <w:marTop w:val="0"/>
                                          <w:marBottom w:val="450"/>
                                          <w:divBdr>
                                            <w:top w:val="none" w:sz="0" w:space="0" w:color="auto"/>
                                            <w:left w:val="none" w:sz="0" w:space="0" w:color="auto"/>
                                            <w:bottom w:val="none" w:sz="0" w:space="0" w:color="auto"/>
                                            <w:right w:val="none" w:sz="0" w:space="0" w:color="auto"/>
                                          </w:divBdr>
                                          <w:divsChild>
                                            <w:div w:id="1267271723">
                                              <w:marLeft w:val="0"/>
                                              <w:marRight w:val="0"/>
                                              <w:marTop w:val="0"/>
                                              <w:marBottom w:val="0"/>
                                              <w:divBdr>
                                                <w:top w:val="none" w:sz="0" w:space="0" w:color="auto"/>
                                                <w:left w:val="none" w:sz="0" w:space="0" w:color="auto"/>
                                                <w:bottom w:val="none" w:sz="0" w:space="0" w:color="auto"/>
                                                <w:right w:val="none" w:sz="0" w:space="0" w:color="auto"/>
                                              </w:divBdr>
                                            </w:div>
                                          </w:divsChild>
                                        </w:div>
                                        <w:div w:id="585186106">
                                          <w:marLeft w:val="0"/>
                                          <w:marRight w:val="0"/>
                                          <w:marTop w:val="0"/>
                                          <w:marBottom w:val="450"/>
                                          <w:divBdr>
                                            <w:top w:val="none" w:sz="0" w:space="0" w:color="auto"/>
                                            <w:left w:val="none" w:sz="0" w:space="0" w:color="auto"/>
                                            <w:bottom w:val="none" w:sz="0" w:space="0" w:color="auto"/>
                                            <w:right w:val="none" w:sz="0" w:space="0" w:color="auto"/>
                                          </w:divBdr>
                                          <w:divsChild>
                                            <w:div w:id="38233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771491">
                          <w:marLeft w:val="0"/>
                          <w:marRight w:val="0"/>
                          <w:marTop w:val="0"/>
                          <w:marBottom w:val="0"/>
                          <w:divBdr>
                            <w:top w:val="none" w:sz="0" w:space="0" w:color="auto"/>
                            <w:left w:val="none" w:sz="0" w:space="0" w:color="auto"/>
                            <w:bottom w:val="none" w:sz="0" w:space="0" w:color="auto"/>
                            <w:right w:val="none" w:sz="0" w:space="0" w:color="auto"/>
                          </w:divBdr>
                          <w:divsChild>
                            <w:div w:id="214395485">
                              <w:marLeft w:val="0"/>
                              <w:marRight w:val="0"/>
                              <w:marTop w:val="0"/>
                              <w:marBottom w:val="120"/>
                              <w:divBdr>
                                <w:top w:val="none" w:sz="0" w:space="0" w:color="auto"/>
                                <w:left w:val="none" w:sz="0" w:space="0" w:color="auto"/>
                                <w:bottom w:val="none" w:sz="0" w:space="0" w:color="auto"/>
                                <w:right w:val="none" w:sz="0" w:space="0" w:color="auto"/>
                              </w:divBdr>
                              <w:divsChild>
                                <w:div w:id="781926016">
                                  <w:marLeft w:val="0"/>
                                  <w:marRight w:val="0"/>
                                  <w:marTop w:val="0"/>
                                  <w:marBottom w:val="0"/>
                                  <w:divBdr>
                                    <w:top w:val="none" w:sz="0" w:space="0" w:color="auto"/>
                                    <w:left w:val="none" w:sz="0" w:space="0" w:color="auto"/>
                                    <w:bottom w:val="none" w:sz="0" w:space="0" w:color="auto"/>
                                    <w:right w:val="none" w:sz="0" w:space="0" w:color="auto"/>
                                  </w:divBdr>
                                </w:div>
                                <w:div w:id="1921020196">
                                  <w:marLeft w:val="0"/>
                                  <w:marRight w:val="0"/>
                                  <w:marTop w:val="0"/>
                                  <w:marBottom w:val="0"/>
                                  <w:divBdr>
                                    <w:top w:val="none" w:sz="0" w:space="0" w:color="auto"/>
                                    <w:left w:val="none" w:sz="0" w:space="0" w:color="auto"/>
                                    <w:bottom w:val="none" w:sz="0" w:space="0" w:color="auto"/>
                                    <w:right w:val="none" w:sz="0" w:space="0" w:color="auto"/>
                                  </w:divBdr>
                                  <w:divsChild>
                                    <w:div w:id="158354583">
                                      <w:marLeft w:val="0"/>
                                      <w:marRight w:val="0"/>
                                      <w:marTop w:val="0"/>
                                      <w:marBottom w:val="0"/>
                                      <w:divBdr>
                                        <w:top w:val="none" w:sz="0" w:space="0" w:color="auto"/>
                                        <w:left w:val="none" w:sz="0" w:space="0" w:color="auto"/>
                                        <w:bottom w:val="none" w:sz="0" w:space="0" w:color="auto"/>
                                        <w:right w:val="none" w:sz="0" w:space="0" w:color="auto"/>
                                      </w:divBdr>
                                      <w:divsChild>
                                        <w:div w:id="1522743997">
                                          <w:marLeft w:val="0"/>
                                          <w:marRight w:val="0"/>
                                          <w:marTop w:val="0"/>
                                          <w:marBottom w:val="0"/>
                                          <w:divBdr>
                                            <w:top w:val="none" w:sz="0" w:space="0" w:color="auto"/>
                                            <w:left w:val="none" w:sz="0" w:space="0" w:color="auto"/>
                                            <w:bottom w:val="none" w:sz="0" w:space="0" w:color="auto"/>
                                            <w:right w:val="none" w:sz="0" w:space="0" w:color="auto"/>
                                          </w:divBdr>
                                        </w:div>
                                      </w:divsChild>
                                    </w:div>
                                    <w:div w:id="124730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73416">
                              <w:marLeft w:val="0"/>
                              <w:marRight w:val="0"/>
                              <w:marTop w:val="0"/>
                              <w:marBottom w:val="150"/>
                              <w:divBdr>
                                <w:top w:val="none" w:sz="0" w:space="0" w:color="auto"/>
                                <w:left w:val="none" w:sz="0" w:space="0" w:color="auto"/>
                                <w:bottom w:val="none" w:sz="0" w:space="0" w:color="auto"/>
                                <w:right w:val="none" w:sz="0" w:space="0" w:color="auto"/>
                              </w:divBdr>
                              <w:divsChild>
                                <w:div w:id="194199894">
                                  <w:marLeft w:val="0"/>
                                  <w:marRight w:val="0"/>
                                  <w:marTop w:val="0"/>
                                  <w:marBottom w:val="0"/>
                                  <w:divBdr>
                                    <w:top w:val="none" w:sz="0" w:space="0" w:color="auto"/>
                                    <w:left w:val="none" w:sz="0" w:space="0" w:color="auto"/>
                                    <w:bottom w:val="none" w:sz="0" w:space="0" w:color="auto"/>
                                    <w:right w:val="none" w:sz="0" w:space="0" w:color="auto"/>
                                  </w:divBdr>
                                </w:div>
                                <w:div w:id="1464227081">
                                  <w:marLeft w:val="0"/>
                                  <w:marRight w:val="0"/>
                                  <w:marTop w:val="0"/>
                                  <w:marBottom w:val="0"/>
                                  <w:divBdr>
                                    <w:top w:val="none" w:sz="0" w:space="0" w:color="auto"/>
                                    <w:left w:val="none" w:sz="0" w:space="0" w:color="auto"/>
                                    <w:bottom w:val="none" w:sz="0" w:space="0" w:color="auto"/>
                                    <w:right w:val="none" w:sz="0" w:space="0" w:color="auto"/>
                                  </w:divBdr>
                                  <w:divsChild>
                                    <w:div w:id="775246544">
                                      <w:marLeft w:val="0"/>
                                      <w:marRight w:val="0"/>
                                      <w:marTop w:val="0"/>
                                      <w:marBottom w:val="0"/>
                                      <w:divBdr>
                                        <w:top w:val="none" w:sz="0" w:space="0" w:color="auto"/>
                                        <w:left w:val="none" w:sz="0" w:space="0" w:color="auto"/>
                                        <w:bottom w:val="none" w:sz="0" w:space="0" w:color="auto"/>
                                        <w:right w:val="none" w:sz="0" w:space="0" w:color="auto"/>
                                      </w:divBdr>
                                      <w:divsChild>
                                        <w:div w:id="1533153429">
                                          <w:marLeft w:val="0"/>
                                          <w:marRight w:val="0"/>
                                          <w:marTop w:val="0"/>
                                          <w:marBottom w:val="0"/>
                                          <w:divBdr>
                                            <w:top w:val="none" w:sz="0" w:space="0" w:color="auto"/>
                                            <w:left w:val="none" w:sz="0" w:space="0" w:color="auto"/>
                                            <w:bottom w:val="none" w:sz="0" w:space="0" w:color="auto"/>
                                            <w:right w:val="none" w:sz="0" w:space="0" w:color="auto"/>
                                          </w:divBdr>
                                          <w:divsChild>
                                            <w:div w:id="650839444">
                                              <w:marLeft w:val="0"/>
                                              <w:marRight w:val="0"/>
                                              <w:marTop w:val="0"/>
                                              <w:marBottom w:val="0"/>
                                              <w:divBdr>
                                                <w:top w:val="none" w:sz="0" w:space="0" w:color="auto"/>
                                                <w:left w:val="none" w:sz="0" w:space="0" w:color="auto"/>
                                                <w:bottom w:val="none" w:sz="0" w:space="0" w:color="auto"/>
                                                <w:right w:val="none" w:sz="0" w:space="0" w:color="auto"/>
                                              </w:divBdr>
                                            </w:div>
                                            <w:div w:id="8750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35146">
                                      <w:marLeft w:val="0"/>
                                      <w:marRight w:val="0"/>
                                      <w:marTop w:val="0"/>
                                      <w:marBottom w:val="0"/>
                                      <w:divBdr>
                                        <w:top w:val="none" w:sz="0" w:space="0" w:color="auto"/>
                                        <w:left w:val="none" w:sz="0" w:space="0" w:color="auto"/>
                                        <w:bottom w:val="none" w:sz="0" w:space="0" w:color="auto"/>
                                        <w:right w:val="none" w:sz="0" w:space="0" w:color="auto"/>
                                      </w:divBdr>
                                      <w:divsChild>
                                        <w:div w:id="339044757">
                                          <w:marLeft w:val="0"/>
                                          <w:marRight w:val="0"/>
                                          <w:marTop w:val="0"/>
                                          <w:marBottom w:val="0"/>
                                          <w:divBdr>
                                            <w:top w:val="none" w:sz="0" w:space="0" w:color="auto"/>
                                            <w:left w:val="none" w:sz="0" w:space="0" w:color="auto"/>
                                            <w:bottom w:val="none" w:sz="0" w:space="0" w:color="auto"/>
                                            <w:right w:val="none" w:sz="0" w:space="0" w:color="auto"/>
                                          </w:divBdr>
                                          <w:divsChild>
                                            <w:div w:id="243222683">
                                              <w:marLeft w:val="0"/>
                                              <w:marRight w:val="0"/>
                                              <w:marTop w:val="0"/>
                                              <w:marBottom w:val="0"/>
                                              <w:divBdr>
                                                <w:top w:val="none" w:sz="0" w:space="0" w:color="auto"/>
                                                <w:left w:val="none" w:sz="0" w:space="0" w:color="auto"/>
                                                <w:bottom w:val="none" w:sz="0" w:space="0" w:color="auto"/>
                                                <w:right w:val="none" w:sz="0" w:space="0" w:color="auto"/>
                                              </w:divBdr>
                                            </w:div>
                                            <w:div w:id="196391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8093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99679983">
                      <w:marLeft w:val="0"/>
                      <w:marRight w:val="0"/>
                      <w:marTop w:val="0"/>
                      <w:marBottom w:val="0"/>
                      <w:divBdr>
                        <w:top w:val="none" w:sz="0" w:space="0" w:color="auto"/>
                        <w:left w:val="none" w:sz="0" w:space="0" w:color="auto"/>
                        <w:bottom w:val="none" w:sz="0" w:space="0" w:color="auto"/>
                        <w:right w:val="none" w:sz="0" w:space="0" w:color="auto"/>
                      </w:divBdr>
                      <w:divsChild>
                        <w:div w:id="1464423470">
                          <w:marLeft w:val="0"/>
                          <w:marRight w:val="0"/>
                          <w:marTop w:val="0"/>
                          <w:marBottom w:val="0"/>
                          <w:divBdr>
                            <w:top w:val="none" w:sz="0" w:space="0" w:color="auto"/>
                            <w:left w:val="none" w:sz="0" w:space="0" w:color="auto"/>
                            <w:bottom w:val="none" w:sz="0" w:space="0" w:color="auto"/>
                            <w:right w:val="none" w:sz="0" w:space="0" w:color="auto"/>
                          </w:divBdr>
                        </w:div>
                        <w:div w:id="2021003987">
                          <w:marLeft w:val="0"/>
                          <w:marRight w:val="0"/>
                          <w:marTop w:val="0"/>
                          <w:marBottom w:val="0"/>
                          <w:divBdr>
                            <w:top w:val="none" w:sz="0" w:space="0" w:color="auto"/>
                            <w:left w:val="none" w:sz="0" w:space="0" w:color="auto"/>
                            <w:bottom w:val="none" w:sz="0" w:space="0" w:color="auto"/>
                            <w:right w:val="none" w:sz="0" w:space="0" w:color="auto"/>
                          </w:divBdr>
                        </w:div>
                        <w:div w:id="953680402">
                          <w:marLeft w:val="0"/>
                          <w:marRight w:val="0"/>
                          <w:marTop w:val="0"/>
                          <w:marBottom w:val="0"/>
                          <w:divBdr>
                            <w:top w:val="none" w:sz="0" w:space="0" w:color="auto"/>
                            <w:left w:val="none" w:sz="0" w:space="0" w:color="auto"/>
                            <w:bottom w:val="none" w:sz="0" w:space="0" w:color="auto"/>
                            <w:right w:val="none" w:sz="0" w:space="0" w:color="auto"/>
                          </w:divBdr>
                        </w:div>
                        <w:div w:id="1757021441">
                          <w:marLeft w:val="0"/>
                          <w:marRight w:val="0"/>
                          <w:marTop w:val="0"/>
                          <w:marBottom w:val="0"/>
                          <w:divBdr>
                            <w:top w:val="none" w:sz="0" w:space="0" w:color="auto"/>
                            <w:left w:val="none" w:sz="0" w:space="0" w:color="auto"/>
                            <w:bottom w:val="none" w:sz="0" w:space="0" w:color="auto"/>
                            <w:right w:val="none" w:sz="0" w:space="0" w:color="auto"/>
                          </w:divBdr>
                        </w:div>
                        <w:div w:id="286552189">
                          <w:marLeft w:val="0"/>
                          <w:marRight w:val="0"/>
                          <w:marTop w:val="0"/>
                          <w:marBottom w:val="0"/>
                          <w:divBdr>
                            <w:top w:val="none" w:sz="0" w:space="0" w:color="auto"/>
                            <w:left w:val="none" w:sz="0" w:space="0" w:color="auto"/>
                            <w:bottom w:val="none" w:sz="0" w:space="0" w:color="auto"/>
                            <w:right w:val="none" w:sz="0" w:space="0" w:color="auto"/>
                          </w:divBdr>
                        </w:div>
                        <w:div w:id="543299818">
                          <w:marLeft w:val="0"/>
                          <w:marRight w:val="0"/>
                          <w:marTop w:val="0"/>
                          <w:marBottom w:val="0"/>
                          <w:divBdr>
                            <w:top w:val="none" w:sz="0" w:space="0" w:color="auto"/>
                            <w:left w:val="none" w:sz="0" w:space="0" w:color="auto"/>
                            <w:bottom w:val="none" w:sz="0" w:space="0" w:color="auto"/>
                            <w:right w:val="none" w:sz="0" w:space="0" w:color="auto"/>
                          </w:divBdr>
                        </w:div>
                        <w:div w:id="1164862114">
                          <w:marLeft w:val="0"/>
                          <w:marRight w:val="0"/>
                          <w:marTop w:val="0"/>
                          <w:marBottom w:val="0"/>
                          <w:divBdr>
                            <w:top w:val="none" w:sz="0" w:space="0" w:color="auto"/>
                            <w:left w:val="none" w:sz="0" w:space="0" w:color="auto"/>
                            <w:bottom w:val="none" w:sz="0" w:space="0" w:color="auto"/>
                            <w:right w:val="none" w:sz="0" w:space="0" w:color="auto"/>
                          </w:divBdr>
                        </w:div>
                        <w:div w:id="336467319">
                          <w:marLeft w:val="0"/>
                          <w:marRight w:val="0"/>
                          <w:marTop w:val="0"/>
                          <w:marBottom w:val="0"/>
                          <w:divBdr>
                            <w:top w:val="none" w:sz="0" w:space="0" w:color="auto"/>
                            <w:left w:val="none" w:sz="0" w:space="0" w:color="auto"/>
                            <w:bottom w:val="none" w:sz="0" w:space="0" w:color="auto"/>
                            <w:right w:val="none" w:sz="0" w:space="0" w:color="auto"/>
                          </w:divBdr>
                        </w:div>
                        <w:div w:id="201224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738833">
                  <w:marLeft w:val="0"/>
                  <w:marRight w:val="0"/>
                  <w:marTop w:val="0"/>
                  <w:marBottom w:val="0"/>
                  <w:divBdr>
                    <w:top w:val="none" w:sz="0" w:space="0" w:color="auto"/>
                    <w:left w:val="none" w:sz="0" w:space="0" w:color="auto"/>
                    <w:bottom w:val="none" w:sz="0" w:space="0" w:color="auto"/>
                    <w:right w:val="none" w:sz="0" w:space="0" w:color="auto"/>
                  </w:divBdr>
                </w:div>
                <w:div w:id="1458177988">
                  <w:marLeft w:val="0"/>
                  <w:marRight w:val="0"/>
                  <w:marTop w:val="0"/>
                  <w:marBottom w:val="0"/>
                  <w:divBdr>
                    <w:top w:val="none" w:sz="0" w:space="0" w:color="auto"/>
                    <w:left w:val="none" w:sz="0" w:space="0" w:color="auto"/>
                    <w:bottom w:val="none" w:sz="0" w:space="0" w:color="auto"/>
                    <w:right w:val="none" w:sz="0" w:space="0" w:color="auto"/>
                  </w:divBdr>
                  <w:divsChild>
                    <w:div w:id="1787232387">
                      <w:marLeft w:val="0"/>
                      <w:marRight w:val="0"/>
                      <w:marTop w:val="0"/>
                      <w:marBottom w:val="0"/>
                      <w:divBdr>
                        <w:top w:val="none" w:sz="0" w:space="0" w:color="auto"/>
                        <w:left w:val="none" w:sz="0" w:space="0" w:color="auto"/>
                        <w:bottom w:val="none" w:sz="0" w:space="0" w:color="auto"/>
                        <w:right w:val="none" w:sz="0" w:space="0" w:color="auto"/>
                      </w:divBdr>
                    </w:div>
                  </w:divsChild>
                </w:div>
                <w:div w:id="1795948724">
                  <w:marLeft w:val="0"/>
                  <w:marRight w:val="0"/>
                  <w:marTop w:val="0"/>
                  <w:marBottom w:val="0"/>
                  <w:divBdr>
                    <w:top w:val="none" w:sz="0" w:space="0" w:color="auto"/>
                    <w:left w:val="none" w:sz="0" w:space="0" w:color="auto"/>
                    <w:bottom w:val="none" w:sz="0" w:space="0" w:color="auto"/>
                    <w:right w:val="none" w:sz="0" w:space="0" w:color="auto"/>
                  </w:divBdr>
                  <w:divsChild>
                    <w:div w:id="50271756">
                      <w:marLeft w:val="0"/>
                      <w:marRight w:val="0"/>
                      <w:marTop w:val="0"/>
                      <w:marBottom w:val="375"/>
                      <w:divBdr>
                        <w:top w:val="single" w:sz="6" w:space="4" w:color="E0E1DD"/>
                        <w:left w:val="single" w:sz="6" w:space="19" w:color="E0E1DD"/>
                        <w:bottom w:val="single" w:sz="6" w:space="4" w:color="E0E1DD"/>
                        <w:right w:val="single" w:sz="6" w:space="19" w:color="E0E1DD"/>
                      </w:divBdr>
                    </w:div>
                  </w:divsChild>
                </w:div>
                <w:div w:id="1425952198">
                  <w:marLeft w:val="0"/>
                  <w:marRight w:val="0"/>
                  <w:marTop w:val="0"/>
                  <w:marBottom w:val="0"/>
                  <w:divBdr>
                    <w:top w:val="none" w:sz="0" w:space="0" w:color="auto"/>
                    <w:left w:val="none" w:sz="0" w:space="0" w:color="auto"/>
                    <w:bottom w:val="none" w:sz="0" w:space="0" w:color="auto"/>
                    <w:right w:val="none" w:sz="0" w:space="0" w:color="auto"/>
                  </w:divBdr>
                  <w:divsChild>
                    <w:div w:id="975253873">
                      <w:marLeft w:val="0"/>
                      <w:marRight w:val="0"/>
                      <w:marTop w:val="0"/>
                      <w:marBottom w:val="0"/>
                      <w:divBdr>
                        <w:top w:val="none" w:sz="0" w:space="0" w:color="auto"/>
                        <w:left w:val="none" w:sz="0" w:space="0" w:color="auto"/>
                        <w:bottom w:val="none" w:sz="0" w:space="0" w:color="auto"/>
                        <w:right w:val="none" w:sz="0" w:space="0" w:color="auto"/>
                      </w:divBdr>
                      <w:divsChild>
                        <w:div w:id="1406222485">
                          <w:marLeft w:val="0"/>
                          <w:marRight w:val="0"/>
                          <w:marTop w:val="0"/>
                          <w:marBottom w:val="450"/>
                          <w:divBdr>
                            <w:top w:val="none" w:sz="0" w:space="0" w:color="auto"/>
                            <w:left w:val="none" w:sz="0" w:space="0" w:color="auto"/>
                            <w:bottom w:val="none" w:sz="0" w:space="0" w:color="auto"/>
                            <w:right w:val="none" w:sz="0" w:space="0" w:color="auto"/>
                          </w:divBdr>
                          <w:divsChild>
                            <w:div w:id="81605504">
                              <w:marLeft w:val="0"/>
                              <w:marRight w:val="0"/>
                              <w:marTop w:val="0"/>
                              <w:marBottom w:val="225"/>
                              <w:divBdr>
                                <w:top w:val="none" w:sz="0" w:space="0" w:color="auto"/>
                                <w:left w:val="none" w:sz="0" w:space="0" w:color="auto"/>
                                <w:bottom w:val="none" w:sz="0" w:space="0" w:color="auto"/>
                                <w:right w:val="none" w:sz="0" w:space="0" w:color="auto"/>
                              </w:divBdr>
                            </w:div>
                            <w:div w:id="96562456">
                              <w:marLeft w:val="0"/>
                              <w:marRight w:val="0"/>
                              <w:marTop w:val="0"/>
                              <w:marBottom w:val="0"/>
                              <w:divBdr>
                                <w:top w:val="none" w:sz="0" w:space="0" w:color="auto"/>
                                <w:left w:val="none" w:sz="0" w:space="0" w:color="auto"/>
                                <w:bottom w:val="none" w:sz="0" w:space="0" w:color="auto"/>
                                <w:right w:val="none" w:sz="0" w:space="0" w:color="auto"/>
                              </w:divBdr>
                              <w:divsChild>
                                <w:div w:id="1097099248">
                                  <w:marLeft w:val="0"/>
                                  <w:marRight w:val="225"/>
                                  <w:marTop w:val="0"/>
                                  <w:marBottom w:val="0"/>
                                  <w:divBdr>
                                    <w:top w:val="none" w:sz="0" w:space="0" w:color="auto"/>
                                    <w:left w:val="none" w:sz="0" w:space="0" w:color="auto"/>
                                    <w:bottom w:val="none" w:sz="0" w:space="0" w:color="auto"/>
                                    <w:right w:val="none" w:sz="0" w:space="0" w:color="auto"/>
                                  </w:divBdr>
                                </w:div>
                                <w:div w:id="445126529">
                                  <w:marLeft w:val="0"/>
                                  <w:marRight w:val="0"/>
                                  <w:marTop w:val="0"/>
                                  <w:marBottom w:val="0"/>
                                  <w:divBdr>
                                    <w:top w:val="none" w:sz="0" w:space="0" w:color="auto"/>
                                    <w:left w:val="none" w:sz="0" w:space="0" w:color="auto"/>
                                    <w:bottom w:val="none" w:sz="0" w:space="0" w:color="auto"/>
                                    <w:right w:val="none" w:sz="0" w:space="0" w:color="auto"/>
                                  </w:divBdr>
                                </w:div>
                                <w:div w:id="1354769474">
                                  <w:marLeft w:val="0"/>
                                  <w:marRight w:val="0"/>
                                  <w:marTop w:val="0"/>
                                  <w:marBottom w:val="0"/>
                                  <w:divBdr>
                                    <w:top w:val="none" w:sz="0" w:space="0" w:color="auto"/>
                                    <w:left w:val="none" w:sz="0" w:space="0" w:color="auto"/>
                                    <w:bottom w:val="none" w:sz="0" w:space="0" w:color="auto"/>
                                    <w:right w:val="none" w:sz="0" w:space="0" w:color="auto"/>
                                  </w:divBdr>
                                </w:div>
                                <w:div w:id="1552959723">
                                  <w:marLeft w:val="0"/>
                                  <w:marRight w:val="0"/>
                                  <w:marTop w:val="0"/>
                                  <w:marBottom w:val="0"/>
                                  <w:divBdr>
                                    <w:top w:val="none" w:sz="0" w:space="0" w:color="auto"/>
                                    <w:left w:val="none" w:sz="0" w:space="0" w:color="auto"/>
                                    <w:bottom w:val="none" w:sz="0" w:space="0" w:color="auto"/>
                                    <w:right w:val="none" w:sz="0" w:space="0" w:color="auto"/>
                                  </w:divBdr>
                                  <w:divsChild>
                                    <w:div w:id="34224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8644">
                  <w:marLeft w:val="0"/>
                  <w:marRight w:val="0"/>
                  <w:marTop w:val="0"/>
                  <w:marBottom w:val="0"/>
                  <w:divBdr>
                    <w:top w:val="none" w:sz="0" w:space="0" w:color="auto"/>
                    <w:left w:val="none" w:sz="0" w:space="0" w:color="auto"/>
                    <w:bottom w:val="none" w:sz="0" w:space="0" w:color="auto"/>
                    <w:right w:val="none" w:sz="0" w:space="0" w:color="auto"/>
                  </w:divBdr>
                  <w:divsChild>
                    <w:div w:id="1173377460">
                      <w:marLeft w:val="0"/>
                      <w:marRight w:val="0"/>
                      <w:marTop w:val="0"/>
                      <w:marBottom w:val="0"/>
                      <w:divBdr>
                        <w:top w:val="none" w:sz="0" w:space="0" w:color="auto"/>
                        <w:left w:val="none" w:sz="0" w:space="0" w:color="auto"/>
                        <w:bottom w:val="none" w:sz="0" w:space="0" w:color="auto"/>
                        <w:right w:val="none" w:sz="0" w:space="0" w:color="auto"/>
                      </w:divBdr>
                    </w:div>
                    <w:div w:id="1844736654">
                      <w:marLeft w:val="0"/>
                      <w:marRight w:val="0"/>
                      <w:marTop w:val="0"/>
                      <w:marBottom w:val="0"/>
                      <w:divBdr>
                        <w:top w:val="none" w:sz="0" w:space="0" w:color="auto"/>
                        <w:left w:val="none" w:sz="0" w:space="0" w:color="auto"/>
                        <w:bottom w:val="none" w:sz="0" w:space="0" w:color="auto"/>
                        <w:right w:val="none" w:sz="0" w:space="0" w:color="auto"/>
                      </w:divBdr>
                      <w:divsChild>
                        <w:div w:id="2105028755">
                          <w:marLeft w:val="0"/>
                          <w:marRight w:val="0"/>
                          <w:marTop w:val="0"/>
                          <w:marBottom w:val="0"/>
                          <w:divBdr>
                            <w:top w:val="none" w:sz="0" w:space="0" w:color="auto"/>
                            <w:left w:val="none" w:sz="0" w:space="0" w:color="auto"/>
                            <w:bottom w:val="none" w:sz="0" w:space="0" w:color="auto"/>
                            <w:right w:val="none" w:sz="0" w:space="0" w:color="auto"/>
                          </w:divBdr>
                        </w:div>
                        <w:div w:id="17758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90874">
                  <w:marLeft w:val="0"/>
                  <w:marRight w:val="0"/>
                  <w:marTop w:val="0"/>
                  <w:marBottom w:val="150"/>
                  <w:divBdr>
                    <w:top w:val="none" w:sz="0" w:space="0" w:color="auto"/>
                    <w:left w:val="none" w:sz="0" w:space="0" w:color="auto"/>
                    <w:bottom w:val="none" w:sz="0" w:space="0" w:color="auto"/>
                    <w:right w:val="none" w:sz="0" w:space="0" w:color="auto"/>
                  </w:divBdr>
                </w:div>
                <w:div w:id="520901075">
                  <w:marLeft w:val="0"/>
                  <w:marRight w:val="0"/>
                  <w:marTop w:val="0"/>
                  <w:marBottom w:val="0"/>
                  <w:divBdr>
                    <w:top w:val="single" w:sz="6" w:space="0" w:color="DBDBDB"/>
                    <w:left w:val="single" w:sz="6" w:space="0" w:color="DBDBDB"/>
                    <w:bottom w:val="single" w:sz="6" w:space="0" w:color="DBDBDB"/>
                    <w:right w:val="single" w:sz="6" w:space="0" w:color="DBDBDB"/>
                  </w:divBdr>
                  <w:divsChild>
                    <w:div w:id="935093465">
                      <w:marLeft w:val="0"/>
                      <w:marRight w:val="0"/>
                      <w:marTop w:val="0"/>
                      <w:marBottom w:val="0"/>
                      <w:divBdr>
                        <w:top w:val="none" w:sz="0" w:space="0" w:color="auto"/>
                        <w:left w:val="none" w:sz="0" w:space="0" w:color="auto"/>
                        <w:bottom w:val="none" w:sz="0" w:space="0" w:color="auto"/>
                        <w:right w:val="none" w:sz="0" w:space="0" w:color="auto"/>
                      </w:divBdr>
                      <w:divsChild>
                        <w:div w:id="1638998030">
                          <w:marLeft w:val="0"/>
                          <w:marRight w:val="0"/>
                          <w:marTop w:val="0"/>
                          <w:marBottom w:val="0"/>
                          <w:divBdr>
                            <w:top w:val="none" w:sz="0" w:space="0" w:color="auto"/>
                            <w:left w:val="none" w:sz="0" w:space="0" w:color="auto"/>
                            <w:bottom w:val="none" w:sz="0" w:space="0" w:color="auto"/>
                            <w:right w:val="none" w:sz="0" w:space="0" w:color="auto"/>
                          </w:divBdr>
                        </w:div>
                      </w:divsChild>
                    </w:div>
                    <w:div w:id="213468062">
                      <w:marLeft w:val="0"/>
                      <w:marRight w:val="0"/>
                      <w:marTop w:val="0"/>
                      <w:marBottom w:val="0"/>
                      <w:divBdr>
                        <w:top w:val="none" w:sz="0" w:space="0" w:color="auto"/>
                        <w:left w:val="none" w:sz="0" w:space="0" w:color="auto"/>
                        <w:bottom w:val="none" w:sz="0" w:space="0" w:color="auto"/>
                        <w:right w:val="none" w:sz="0" w:space="0" w:color="auto"/>
                      </w:divBdr>
                    </w:div>
                    <w:div w:id="1861969588">
                      <w:marLeft w:val="0"/>
                      <w:marRight w:val="0"/>
                      <w:marTop w:val="0"/>
                      <w:marBottom w:val="0"/>
                      <w:divBdr>
                        <w:top w:val="none" w:sz="0" w:space="0" w:color="auto"/>
                        <w:left w:val="none" w:sz="0" w:space="0" w:color="auto"/>
                        <w:bottom w:val="none" w:sz="0" w:space="0" w:color="auto"/>
                        <w:right w:val="none" w:sz="0" w:space="0" w:color="auto"/>
                      </w:divBdr>
                    </w:div>
                  </w:divsChild>
                </w:div>
                <w:div w:id="957876750">
                  <w:marLeft w:val="0"/>
                  <w:marRight w:val="0"/>
                  <w:marTop w:val="0"/>
                  <w:marBottom w:val="0"/>
                  <w:divBdr>
                    <w:top w:val="none" w:sz="0" w:space="0" w:color="auto"/>
                    <w:left w:val="none" w:sz="0" w:space="0" w:color="auto"/>
                    <w:bottom w:val="none" w:sz="0" w:space="0" w:color="auto"/>
                    <w:right w:val="none" w:sz="0" w:space="0" w:color="auto"/>
                  </w:divBdr>
                </w:div>
                <w:div w:id="2051025172">
                  <w:marLeft w:val="0"/>
                  <w:marRight w:val="0"/>
                  <w:marTop w:val="0"/>
                  <w:marBottom w:val="0"/>
                  <w:divBdr>
                    <w:top w:val="none" w:sz="0" w:space="0" w:color="auto"/>
                    <w:left w:val="none" w:sz="0" w:space="0" w:color="auto"/>
                    <w:bottom w:val="none" w:sz="0" w:space="0" w:color="auto"/>
                    <w:right w:val="none" w:sz="0" w:space="0" w:color="auto"/>
                  </w:divBdr>
                  <w:divsChild>
                    <w:div w:id="1508669982">
                      <w:marLeft w:val="0"/>
                      <w:marRight w:val="0"/>
                      <w:marTop w:val="0"/>
                      <w:marBottom w:val="0"/>
                      <w:divBdr>
                        <w:top w:val="none" w:sz="0" w:space="0" w:color="auto"/>
                        <w:left w:val="none" w:sz="0" w:space="0" w:color="auto"/>
                        <w:bottom w:val="none" w:sz="0" w:space="0" w:color="auto"/>
                        <w:right w:val="none" w:sz="0" w:space="0" w:color="auto"/>
                      </w:divBdr>
                    </w:div>
                    <w:div w:id="385374417">
                      <w:marLeft w:val="0"/>
                      <w:marRight w:val="0"/>
                      <w:marTop w:val="0"/>
                      <w:marBottom w:val="0"/>
                      <w:divBdr>
                        <w:top w:val="none" w:sz="0" w:space="0" w:color="auto"/>
                        <w:left w:val="none" w:sz="0" w:space="0" w:color="auto"/>
                        <w:bottom w:val="none" w:sz="0" w:space="0" w:color="auto"/>
                        <w:right w:val="none" w:sz="0" w:space="0" w:color="auto"/>
                      </w:divBdr>
                      <w:divsChild>
                        <w:div w:id="17587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3603">
                  <w:marLeft w:val="0"/>
                  <w:marRight w:val="0"/>
                  <w:marTop w:val="0"/>
                  <w:marBottom w:val="150"/>
                  <w:divBdr>
                    <w:top w:val="none" w:sz="0" w:space="0" w:color="auto"/>
                    <w:left w:val="none" w:sz="0" w:space="0" w:color="auto"/>
                    <w:bottom w:val="none" w:sz="0" w:space="0" w:color="auto"/>
                    <w:right w:val="none" w:sz="0" w:space="0" w:color="auto"/>
                  </w:divBdr>
                </w:div>
                <w:div w:id="130486191">
                  <w:marLeft w:val="0"/>
                  <w:marRight w:val="0"/>
                  <w:marTop w:val="0"/>
                  <w:marBottom w:val="0"/>
                  <w:divBdr>
                    <w:top w:val="none" w:sz="0" w:space="0" w:color="auto"/>
                    <w:left w:val="none" w:sz="0" w:space="0" w:color="auto"/>
                    <w:bottom w:val="none" w:sz="0" w:space="0" w:color="auto"/>
                    <w:right w:val="none" w:sz="0" w:space="0" w:color="auto"/>
                  </w:divBdr>
                </w:div>
                <w:div w:id="655380512">
                  <w:marLeft w:val="0"/>
                  <w:marRight w:val="0"/>
                  <w:marTop w:val="0"/>
                  <w:marBottom w:val="0"/>
                  <w:divBdr>
                    <w:top w:val="none" w:sz="0" w:space="0" w:color="auto"/>
                    <w:left w:val="none" w:sz="0" w:space="0" w:color="auto"/>
                    <w:bottom w:val="none" w:sz="0" w:space="0" w:color="auto"/>
                    <w:right w:val="none" w:sz="0" w:space="0" w:color="auto"/>
                  </w:divBdr>
                  <w:divsChild>
                    <w:div w:id="425006766">
                      <w:marLeft w:val="0"/>
                      <w:marRight w:val="0"/>
                      <w:marTop w:val="0"/>
                      <w:marBottom w:val="225"/>
                      <w:divBdr>
                        <w:top w:val="none" w:sz="0" w:space="0" w:color="auto"/>
                        <w:left w:val="none" w:sz="0" w:space="0" w:color="auto"/>
                        <w:bottom w:val="none" w:sz="0" w:space="0" w:color="auto"/>
                        <w:right w:val="none" w:sz="0" w:space="0" w:color="auto"/>
                      </w:divBdr>
                    </w:div>
                    <w:div w:id="709770709">
                      <w:marLeft w:val="0"/>
                      <w:marRight w:val="0"/>
                      <w:marTop w:val="0"/>
                      <w:marBottom w:val="270"/>
                      <w:divBdr>
                        <w:top w:val="none" w:sz="0" w:space="0" w:color="auto"/>
                        <w:left w:val="none" w:sz="0" w:space="0" w:color="auto"/>
                        <w:bottom w:val="none" w:sz="0" w:space="0" w:color="auto"/>
                        <w:right w:val="none" w:sz="0" w:space="0" w:color="auto"/>
                      </w:divBdr>
                    </w:div>
                  </w:divsChild>
                </w:div>
                <w:div w:id="125633944">
                  <w:marLeft w:val="0"/>
                  <w:marRight w:val="0"/>
                  <w:marTop w:val="0"/>
                  <w:marBottom w:val="150"/>
                  <w:divBdr>
                    <w:top w:val="none" w:sz="0" w:space="0" w:color="auto"/>
                    <w:left w:val="none" w:sz="0" w:space="0" w:color="auto"/>
                    <w:bottom w:val="none" w:sz="0" w:space="0" w:color="auto"/>
                    <w:right w:val="none" w:sz="0" w:space="0" w:color="auto"/>
                  </w:divBdr>
                </w:div>
                <w:div w:id="492331797">
                  <w:marLeft w:val="0"/>
                  <w:marRight w:val="0"/>
                  <w:marTop w:val="0"/>
                  <w:marBottom w:val="0"/>
                  <w:divBdr>
                    <w:top w:val="none" w:sz="0" w:space="0" w:color="auto"/>
                    <w:left w:val="none" w:sz="0" w:space="0" w:color="auto"/>
                    <w:bottom w:val="none" w:sz="0" w:space="0" w:color="auto"/>
                    <w:right w:val="none" w:sz="0" w:space="0" w:color="auto"/>
                  </w:divBdr>
                </w:div>
                <w:div w:id="1425833745">
                  <w:marLeft w:val="0"/>
                  <w:marRight w:val="0"/>
                  <w:marTop w:val="0"/>
                  <w:marBottom w:val="0"/>
                  <w:divBdr>
                    <w:top w:val="none" w:sz="0" w:space="0" w:color="auto"/>
                    <w:left w:val="none" w:sz="0" w:space="0" w:color="auto"/>
                    <w:bottom w:val="none" w:sz="0" w:space="0" w:color="auto"/>
                    <w:right w:val="none" w:sz="0" w:space="0" w:color="auto"/>
                  </w:divBdr>
                  <w:divsChild>
                    <w:div w:id="1764492157">
                      <w:marLeft w:val="150"/>
                      <w:marRight w:val="150"/>
                      <w:marTop w:val="0"/>
                      <w:marBottom w:val="0"/>
                      <w:divBdr>
                        <w:top w:val="none" w:sz="0" w:space="0" w:color="auto"/>
                        <w:left w:val="none" w:sz="0" w:space="0" w:color="auto"/>
                        <w:bottom w:val="none" w:sz="0" w:space="0" w:color="auto"/>
                        <w:right w:val="none" w:sz="0" w:space="0" w:color="auto"/>
                      </w:divBdr>
                      <w:divsChild>
                        <w:div w:id="17793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925056">
      <w:bodyDiv w:val="1"/>
      <w:marLeft w:val="0"/>
      <w:marRight w:val="0"/>
      <w:marTop w:val="0"/>
      <w:marBottom w:val="0"/>
      <w:divBdr>
        <w:top w:val="none" w:sz="0" w:space="0" w:color="auto"/>
        <w:left w:val="none" w:sz="0" w:space="0" w:color="auto"/>
        <w:bottom w:val="none" w:sz="0" w:space="0" w:color="auto"/>
        <w:right w:val="none" w:sz="0" w:space="0" w:color="auto"/>
      </w:divBdr>
    </w:div>
    <w:div w:id="202030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ic3.tagblatt.ch/storage/org/8/9/2/2729298_1_2046f8f3.jpg?version=146517530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3EFDE-E42E-4F2E-B7F8-23F31B877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2029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monklink</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mggx2</dc:creator>
  <cp:keywords/>
  <dc:description/>
  <cp:lastModifiedBy>Benedikt Wälder</cp:lastModifiedBy>
  <cp:revision>2</cp:revision>
  <cp:lastPrinted>2015-06-07T04:12:00Z</cp:lastPrinted>
  <dcterms:created xsi:type="dcterms:W3CDTF">2016-06-07T13:29:00Z</dcterms:created>
  <dcterms:modified xsi:type="dcterms:W3CDTF">2016-06-07T13:29:00Z</dcterms:modified>
</cp:coreProperties>
</file>